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64de" w14:textId="6f26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N 235. Зарегистрировано в Министерстве юстиции Республики Казахстан 10 февраля 2009 года N 5543. Утратило силу постановлением Правления Национального Банка Республики Казахстан от 26 февраля 2014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26.02.2014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3925),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октября 2006 года № 234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4485)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требованиях к наличию систем управления рисками и внутреннего контроля в банках второго уровня,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