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34b0" w14:textId="2e83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17 октября 2007 года N 16/4-IV "О Правилах оказания социальной помощи отдельным категориям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января 2008 года N 50/8-IV. Зарегистрировано Департаментом юстиции города Астаны 3 марта 2008 года N 491.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410/54-IV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 по внесению изменений и дополнений в Правила оказания социальной помощи отдельным категориям граждан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статусе столицы Республики Казахстан"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17 октября 2007 года N 16/4-IV "О Правилах оказания социальной помощи отдельным категориям граждан города Астаны" (зарегистрировано в Реестре государственной регистрации нормативных правовых актов 23 ноября 2007 года за N 478, опубликовано в газетах "Вечерняя Астана" N 187 от 29 ноября 2007 года, "Астана хабары" N 192-194 от 29 ноября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 отдельным категориям граждан города Астаны,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"61. Социальная помощь на оплату коммунальных и иных услуг в виде денежных выплат предоставляется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вдовам воинов, погибших (умерших, пропавших без вести) в Великой Отечественной войне, не вступившим в повторный брак, - в размере 4,4 месячных расчетных показателей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приравненным по льготам и гарантиям к участникам инвалидам Великой Отечественной войны, статус которых определен статьями 6, 8 Закона Республики Казахстан "О льготах и социальной защите участников, инвалидов Великой Отечественной войны и лиц, приравненных к ним", - в размере 2,4 месячных расчетных показателей ежемесячно.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помощь, указанная в подпункте 2) настоящего пункта, предоставляется с 1 января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62 цифры и слова "2000 (две тысячи)" заменить цифрами и словами "3000 (три тысячи)".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