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f82" w14:textId="80f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частной собственности на земельный участок"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37-150п. Зарегистрировано Департаментом юстиции города Астаны 03 марта 2008 года N 494.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актов на право частной собственности на земельный участок"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37-150п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частной собственности на земельный участок"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актов на право частной собственности на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проспект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сайт: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(далее - ЦОН)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акт на право частной собственности на земельный участок либо мотивированный отказ.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в течение десяти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заявления,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Астане (далее - ДГП) осуществляется в течение пяти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акта предприятием производится в течение трех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и выдача акта заявителю производится в течение двух рабочих дней со дня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не более 40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Управления, ЦОНов и ДГП.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Алматы, ул. Жубанова, д.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Алматы, ул. 70, д. 31;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Сарыарка, проспект Республики, д. 97;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Сарыарка, ул. 81, д. 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город Астана, ул. Желтоксан, 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18.00, кроме праздничных дней, перерыв с 13.00 до 14.00, суббота с 10.00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услуги, услуги по предварительной записи и его ускоренное исполнение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- ежедневно с 9:00 до 19:00 без перерыва, кроме праздничных дней, в субботу с 9:00 до 12:00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- с понедельника по четверг с 9.00 до 18.00, кроме праздничных дней, перерыв с 13.00 до 14.00, суббота с 9.00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Управления, ЦОН, ДГП,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 для получения акта на право частной собственности на земельный участок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), выписка из постановления о предоставлении права частной собственности на безвозмездной основе земельного участка, либо бланк заказа, на изготовление идентификационного документа на земельный участок (изготовляется в конкурентной среде организацией, имеющей лицензию на выполнение землеустроительных видов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(далее - РНН), удостоверение личности для физического лица (при наличии доверенности - доверенность и наличие удостоверения личности поверенного лица), для юридического лица - копия устава, статистической карточки, свидетельства о регистрации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Управлении, ДГП и ЦОНах.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посредством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ЦОНе, либо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предоставлении заведомо ложных сведений Управление в течение одного рабочего дня после получения пакета документов возвращает их в ЦОН, либо в ДГП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ЦОНов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(бездействие) должностных лиц потребитель может обратиться к заместителям начальника Управления, кабинеты 302, 303 телефоны 8 (717-2) 34-25-99; 34-26-99; либо к руководителю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также может записаться на прием к начальнику Управления, позвонив по телефону в приемную - 8 (717-2)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каждый четверг с 16:00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директору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либо ЦОН осуществляется в порядке и в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 и ЦОНов.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Директоры ЦОНов в соответствии с их установленным графиком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 (от)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проживания)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города Астаны, рассмотрев Ваше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от ____________________, сообщает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___________________________________ не представляется возможным.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данного вопроса рекомендуем обратиться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            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Исп.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