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c617" w14:textId="b96c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на срочную военную службу весной-осенью 2008 года граждан 1981-1990 годов рождения и трудоустройстве уволенных в запас из Вооруженных Сил Республики Казахстан военнослужащих срочной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18 апреля 2008 года № 1041. Зарегистрировано Управлением юстиции города Актобе Актюбинской области 4 мая 2008 года № 3-1-90. В связи с истечением срока исполнения утратило силу - (письмо Управления юстиции города Актобе Актюбинской области 17 июля 2009 года № 01-4-13/9372)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Примечание. В связи с истечением срока исполнения утратило силу - (письмо Управления юстиции города Актобе Актюбинской области 17 июля 2009 года № 01-4-13/9372).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2008 года N 563 "Об увольнении в запас военнослужащих срочной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2008 года" и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N 74 "О воинской обязанности и воинской службе",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ГУ "Управление по делам обороны города Актобе" осуществить призыв на срочную военную службу в Вооруженные Силы Республики Казахстан в апреле-июне и октябре-декабре 2008 года граждан мужского пола, которым ко дню призыва исполняется 18 лет, и не имеющих права на отсрочку от призыва на срочную воинскую службу, а также граждан, утративших право на отсрочку от призыва.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Директору ГУ "Департамент здравоохранения Актюбинской области" (Сабыр К.К. - по согласованию) в распоряжение ГУ "Управление по делам обороны города Актобе":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выделить врачей - специалистов и медицинских сестер для проведения медицинского освидетельствования призывников в резервный состав врачей -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срок до 1 мая и до 1 октября 2008 года представить в ГУ "Управление по делам обороны города Актобе" список лиц призывного возраста, состоящих на диспансерном учете, а также индивидуальные карты (ф.025у) на больных призывников;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необходимости обеспечить проведение дополнительного медицинского обследования призывников по направлению ГУ "Управление по делам обороны города Актобе", для чего выделить необходимое количество коек-мест в закрепленных лечебно-профилактических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период призыва сообщать в ГУ "Управление по делам обороны города Актобе" в трехдневный срок о призывниках, находящихся на стационарном лечении.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управления юстиции города Актобе (Даулембаев О.С. - по согласованию) осуществить прописку и выписку призывников по месту жительства при наличии в их военно-учетных документах отметок о принятии на воинский учет или снятии с воинского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Начальнику городского отдела внутренних дел (Усербаев М.А. - 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выделить на весь период проведения призыва наряд полиции в количестве двух человек для общественного порядка на призывном пункте;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производить розыск и задержание лиц, уклоняющихся от выполнения воинской обязанности;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сообщать в Управление по делам обороны в семидневный срок о призывниках, в отношении которых ведется дознание или предварительное следствие;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Руководители государственных органов и организаций, независимо от форм собственности, должны отозвать призывников из командировок (отпусков), организовать их оповещение и обеспечить своевременное прибытие на призывной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 по согласованию с ГУ "Управление по делам обороны города Актобе"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Отделу мониторинга социальной сферы и культурного развития аппарата акима города Актобе совместно с помощником начальника ГУ "Управление по делам обороны города Актобе" (Оразалина А.Т.) провести мероприятия по воспитательной работе среди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 членами призывной комиссии, медицинскими, техническими работниками, направляемыми для работы на призывном участке в период проведения призыва, сохраняется место работы, занимаемая должность, средний заработок.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Начальнику ГУ "Управление по делам обороны города Актобе" (Бултееву Т.К.) представить информацию о результатах призыва акиму города к 5 июля 2008 года и 5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настоящего постановления возложить на заместителя акима города Калдыгулову С.М. и начальника ГУ "Управление по делам обороны города Актобе" Бултеева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постановление вводится в действие по истечении десяти календарных дней после дня их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                                С.Нокин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