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096b" w14:textId="cf8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18 апреля 2008 года N 61. Зарегистрировано Управлением юстиции Каргалинского района Актюбинской области 28 апреля 2008 года N 3-6-65. Утратило силу решением маслихата Каргалинского района Актюбинской области от 27 сентября 2011 года № 313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Каргалинского района Актюбинской области от 27.09.2011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148-11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Кодекса Республики Казахстан от 24.04.2004 N 548-П «Бюджетный Кодекс Республики Казахстан» и в связи с повышением цен на товары первой необходимости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в виде десятикратного месячного расчетного показателя для приобретения твердого топлива: инвалидам 1, 2, 3 групп, инвалидам с детства до 16 лет, семьям опекунов детей-сирот, многодетным семьям, имеющим четырех и более совместно проживающих несовершеннолетних детей, семьям погибших воинов, многодетным матерям, проживающих в селах района и не имеющих центрального теплового и индивидуального газового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«Районный отдел экономики и бюджетного планирования Каргалинского района» (Кушербаева О.М.) выделить средства для приобретения твердого топлива: инвалидам 1, 2, 3 групп, инвалидам с детства 16 лет, семьям опекунов детей-сирот, многодетным семьям, имеющим четырех и более совместно проживающих несовершеннолетних детей, семьям погибших воинов, многодетным матерям, проживающих в селах района и не имеющих центрального теплового и индивидуального газового отопления для оказания денежной материальной помощи в размере одного месячного расчетного показателя детям 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Каргалинского района Актюбинской области от 29.07.2008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Ежемесячно оказывать денежную социальную помощь малообеспеченным семьям, совокупный доход которых ниже черты бедности, детям инвалидам, воспитывающимся и обучающимся на дому согласно списков, предоставляемых ежемесячно районным отделом образования, а также инвалидам 1, 2, 3 групп и инвалидам с детства, имеющим группу; инвалидам от трудового увечья; инвалидам из числа военнослужащих, получившим увечья, либо заболевания, не связанного с выполнением воинского долга в размере трех тысяч тенге; пенсионерам, получающим минимальную и ниже минимальной пенсии в размере 1,5 месячного расчетного показателя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в соответствии с решением маслихата Каргалинского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районный отдел занятости и социальных программ.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С.Биисов    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