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2fab" w14:textId="3e22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2008-2009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25 апреля 2008 года N 149. Зарегистрировано Департаментом юстиции Жамбылской области 06 июня 2008 года за N 1687. Утратило силу постановлением акимата Жамбылской области от 29 апреля 2009 года № 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РЦПИ. Утратило силу - постановлением акимата Жамбылской области от 29.04.2009 № 158 (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см.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на государственном языке)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января 2001 года "О местном государственном управлении в Республике Казахстан"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27 июля 2007 года "Об образовании" акимат Жамбылской области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 приложению государственный образовательный заказ на подготовку специалистов с техническим и профессиональным, послесредним образованием на 2008-2009 учебный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образования акимата области разместить в установленном порядке государственный образовательный заказ в организациях технического и профессионального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Определить, что в пределах утвержденного образовательного заказа действует квота, установленная постановлением Правительства Республики Казахстан от 28 марта 2008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296 </w:t>
      </w:r>
      <w:r>
        <w:rPr>
          <w:rFonts w:ascii="Times New Roman"/>
          <w:b w:val="false"/>
          <w:i w:val="false"/>
          <w:color w:val="000000"/>
          <w:sz w:val="28"/>
        </w:rPr>
        <w:t>
 "Об установлении квоты приема при поступлении на учебу в организации образования, реализующие профессиональные учебные программы технического и профессионального, послесреднего и высшего образования".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юридическую силу с момента государственной регистрации в органах юстиции и вводится в действие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области Аксакалова К.И.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                         Б. Жексембин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2008 года N 149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Государственный образовательный заказ на подготовку специалистов с техническим и професиональным, послесредним образованием на 2008-2009 учебный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513"/>
        <w:gridCol w:w="5213"/>
        <w:gridCol w:w="2053"/>
        <w:gridCol w:w="2513"/>
      </w:tblGrid>
      <w:tr>
        <w:trPr>
          <w:trHeight w:val="9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ностей
</w:t>
            </w:r>
          </w:p>
        </w:tc>
        <w:tc>
          <w:tcPr>
            <w:tcW w:w="5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0709001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 малого бизнеса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0817001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0821001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предприятия питания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0823001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Секретарь-референт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2504001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контрольно-измерительным приборам и автоматике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2804001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подвижного состава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2901001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Токарь-универсал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2916001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Газоэлектросварщик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2920001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промышленного электрооборудования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3001001 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Автомеханик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3017001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электротехнических систем железной дороги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3021001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 железнодорожной станции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3026001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локомотива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3310001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электрических сетей и электрооборудования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3705001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и вычислительных машин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4109001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4117001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швейного оборудования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4120001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Портной-универсал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4211001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хлебобулочных изделий, владелец пекарни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4301001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Мастер-строитель широкого профиля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4305001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отделочных строительных работ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4307001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столярно-плотнических и паркетных работ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4313001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крана (крановщик)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4341001 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столярного и мебельного производства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4415001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сельскохозяйственного производства (фермер)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4431001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 в сельском хозяйстве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0306002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0313002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0314002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 образование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0315002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и черчение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0322002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0401002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0403002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0501002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0601002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0604002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0607002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0612002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0619002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0705002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бухгалтерский учет и аудит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0712002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с обучением на английском и турецком языках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0716002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Банковское дело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0831002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с обучением на английском и турецком языках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1901002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месторождения полезных ископаемых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1909002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горного электромеханического оборудования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2002002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2506002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приборы и автоматика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2910002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3002002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3306002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электрического и электромеханического оборудования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3312002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наладка и эксплуатация электрооборудования предприятий и гражданских зданий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3704002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Автоматизированные системы обработки информации и управления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3706002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вычислительной техники и автоматизированных систем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3914002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неорганических веществ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3925002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4207002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производства пищевых продуктов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4303002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  эксплуатация зданий и сооружений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4323002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4332002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4402002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4405002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4406002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4412002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фермерского хозяйства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4421002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