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bd5f7" w14:textId="dbbd5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помещений для встреч с избирателями, мест размещения печатных агитационных материалов на период выборов депутатов Сената Парламента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Караганды от 05 сентября 2008 года N 35/19. Зарегистрировано Управлением юстиции города Караганды Карагандинской области 13 октября 2008 года N 8-1-76. Утратило силу постановлением акимата города Караганды от 13 августа 2014 года N 33/08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Караганды от 13.08.2014 N 33/08 (вводится в действие со дня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 4,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сентября 1995 года "О выборах в Республике Казахстан", акимат города Караганды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 заявкой областной избирательной комиссии определить помещения (на договорной основе) для встреч с избирателями кандидатов в депутаты Сената Парламента Республики Казахстан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Совместно с избирательной комиссией определить места для размещения агитационных печатных материалов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целях создания равных условий для всех кандидатов, рекомендовать областной избирательной комиссии при составлении графиков встреч кандидатов с избирателями продолжительность встреч определять не более 2 (двух) часов в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акима района имени Казыбек би Егемберды Ергали Куандыковича и акима Октябрьского района Касимова Сергея Владимировича.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момента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г. Караганды                         В. Иванов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Караганды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сентября 2008 года N 35/19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определении помещений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встреч с избирателями, мест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размещения печатных агитационных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материалов на период выборов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депутатов Сената Парламента"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Адреса помещений</w:t>
      </w:r>
      <w:r>
        <w:br/>
      </w:r>
      <w:r>
        <w:rPr>
          <w:rFonts w:ascii="Times New Roman"/>
          <w:b/>
          <w:i w:val="false"/>
          <w:color w:val="000000"/>
        </w:rPr>
        <w:t>
для встреч с избирателями по городу Караганды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733"/>
        <w:gridCol w:w="5713"/>
        <w:gridCol w:w="2193"/>
      </w:tblGrid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помещений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(Район им. Казыбек би)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институт актуального образования "Болашак" (ул. Ерубаева, 44)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мест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(Район им. Казыбек би)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 повышения квалификации работников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мест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(Район им. Казыбек би)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Банковский колледж (ул. Муканова, 3)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мест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(Район им. Казыбек би)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Товарищества с ограниченной ответственностью "Каргормаш"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мест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(Октябрьский район)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 дворца культуры Нового Майкудука (ул. Магнитагорская, 19)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мест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(Октябрьский район)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 дворца культуры "Железнодоржников"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мест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(Октябрьский район)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 дворца культуры "Молодежный"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мест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Караганды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сентября 2008 года N 35/19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определении помещений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встреч с избирателями, мест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размещения печатных агитационных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материалов на период выборов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депутатов Сената Парламента"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Дислокация мест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размещения печатных материалов по городу Караганды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4016"/>
        <w:gridCol w:w="8220"/>
      </w:tblGrid>
      <w:tr>
        <w:trPr>
          <w:trHeight w:val="45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размещения агитационных печатных материалов</w:t>
            </w:r>
          </w:p>
        </w:tc>
      </w:tr>
      <w:tr>
        <w:trPr>
          <w:trHeight w:val="45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(район им. Казыбек би)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Рекламные щиты концертного объединения К.Байжанова, на углу ул. Ерубаева - Б.Мира</w:t>
            </w:r>
          </w:p>
        </w:tc>
      </w:tr>
      <w:tr>
        <w:trPr>
          <w:trHeight w:val="45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(район им. Казыбек би)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у рынка "Алтын - Арба" по пр. Бухар-Жырау</w:t>
            </w:r>
          </w:p>
        </w:tc>
      </w:tr>
      <w:tr>
        <w:trPr>
          <w:trHeight w:val="45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(район им. Казыбек би)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концертного объединения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Байжанова, у кинотеатра "Сарыарка"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пр. Строителей.</w:t>
            </w:r>
          </w:p>
        </w:tc>
      </w:tr>
      <w:tr>
        <w:trPr>
          <w:trHeight w:val="45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(район им. Казыбек би)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у остановки магазина "Турист", на мкрн. Степной-3</w:t>
            </w:r>
          </w:p>
        </w:tc>
      </w:tr>
      <w:tr>
        <w:trPr>
          <w:trHeight w:val="45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(район им. Казыбек би)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напротив магазина "Колумбия" по Б.Мира, 12/2</w:t>
            </w:r>
          </w:p>
        </w:tc>
      </w:tr>
      <w:tr>
        <w:trPr>
          <w:trHeight w:val="45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(район им. Казыбек би)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театра музыкальной комедии по ул. С.Сефуллина, ост. "Баня"</w:t>
            </w:r>
          </w:p>
        </w:tc>
      </w:tr>
      <w:tr>
        <w:trPr>
          <w:trHeight w:val="45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(Октябрьский район)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в районном парке им. 50-летия Казахстана (Майкудук)</w:t>
            </w:r>
          </w:p>
        </w:tc>
      </w:tr>
      <w:tr>
        <w:trPr>
          <w:trHeight w:val="45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(Октябрьский район)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по ул. Мануильского, 6 (Сортировка)</w:t>
            </w:r>
          </w:p>
        </w:tc>
      </w:tr>
      <w:tr>
        <w:trPr>
          <w:trHeight w:val="45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(Октябрьский район)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на площади дворца культуры "Молодежный"</w:t>
            </w:r>
          </w:p>
        </w:tc>
      </w:tr>
      <w:tr>
        <w:trPr>
          <w:trHeight w:val="45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 (Октябрьский район)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Рекламные щиты на площади дворца культуры "Нового Майкудука"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