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d527" w14:textId="8e4d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городе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IV созыва Карагандинского городского маслихата от 26 ноября 2008 года N 156. Зарегистрировано Управлением юстиции города Караганды Карагандинской области 25 декабря 2008 года N 8-1-81. Утратило силу - решением Карагандинского городского маслихата от 23 мая 2012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Карагандинского городского маслихата от 23.05.2012 N 52.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 пункта 2 статьи 10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ветеринарии" от 10 июля 2002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 от 23 января 2001 года,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содержания животных в городе Караганды.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N 4 от 10 марта 2005 года XVI сессии Карагандинского городского маслихата III созыва "Об утверждении Правил содержания собак и кошек в городе Караганды" (зарегистрировано в Реестре государственной регистрации нормативных правовых актов за N 8-1-1 от 21 апреля 2005 года, опубликовано в газете "Взгляд на события" N 19 (084) от 18 мая 2005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>Правил содержания животных в городе Караганды, который вводится в действие с 1 июля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Б. Жакишева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"Карагандинская 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Ж. Увалиев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Караганды"                          Ы. Сартбаев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156 от 26 ноября 2008 года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 в городе Караганды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в городе Караганды (далее - Правила)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Приказом Министра сельского хозяйства Республики Казахстан от 2 апреля 2003 года </w:t>
      </w:r>
      <w:r>
        <w:rPr>
          <w:rFonts w:ascii="Times New Roman"/>
          <w:b w:val="false"/>
          <w:i w:val="false"/>
          <w:color w:val="000000"/>
          <w:sz w:val="28"/>
        </w:rPr>
        <w:t>N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идентификации сельскохозяйственных животных" (зарегистрирован в Министерстве юстиции Республики Казахстан 25 апреля 2003 года N 2247),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2002 года "О санитарно–эпидемиологическом благополучии населения" с целью охраны здоровья населения от болезней, общих для людей и животных, а также обеспечения благоприятных условий их совместного проживания.4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безнадзорные животные -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собственности,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документы - ветеринарно-санитарное заключение, ветеринарное свидетельство, ветеринарный сертификат, ветеринарная справка, выдаваемые ветеринарными инспекторами на объекты государственного ветеринарного надзора в порядке, установленном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продуктов и сырья животного происхождения, включая процедуры идентификации,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- документ установленной уполномоченным государственным органом в области ветеринарии формы, в котором указываются: владелец, вид, пол, масть, возраст животного, сроки и характер проведенных ветеринарных обработок, метод идентификации животного в целях профилактики, лечения и диагностики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 - нормативный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- проверка соответствия животных, продуктов и сырья животного происхождения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 в порядке, установленном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владелец животного -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выгул собак и кошек - пребывание животных вне помещения, являющегося собственностью владельца либо арендуемого владельцем у другого лица, а также пребывание собак и кошек на специально отведенных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дезинфекция, дезинсекция и дератизация -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дикие животные - млекопитающие, птицы, пресмыкающиеся, земноводные, рыбы, моллюски, насекомые и другие, находящиеся в состоянии естественной свободы на суше, в воде, атмосфере и почве;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домашние животные - зоологические виды, кроме животных сельскохозяйственного назначения, полностью или частично содержащиеся человеком и не используемые для получения продуктов питания и промышленного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животные - сельскохозяйственные, домашние, дикие, млекопитающие, птицы, пчелы, рыбы, земноводные, другие представители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инсектицидные препараты - химические средства борьбы с вредными насекомыми;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кошка - домашнее животное, млекопитающее семейства кошачьих, независимо от размеров, окраса и иных признаков;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приюты для животных - специально оборудованные объекты, предназначенные для временного содержания безнадзорных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собака - домашнее животное, млекопитающее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сельскохозяйственные животные - культивируемые человеком все виды животных, имеющих непосредственное отношение к сельскохозяйственному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 - 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хищные животные - общее название животных, поедающих других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Действие настоящих Правил распространяется на всех владельцев животных, физических и юридических лиц в городе Караганды, независимо от их форм собственности и ведомственной подчиненности, имеющих в собственности или ином владении животных.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регистрации животных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Уполномоченными государственными органами по регистрации и учету животных, а также составлению компьютерной базы данных идентификации животных по городу Караганды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сельского хозяйства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животных осуществляется путем их идентификации в целях проведения учета животных и контроля за осуществлением ветеринарных обработок по профилактике и диагностике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Все виды животных принадлежащих населению, предприятиям, организациям и учреждениям, независимо от их форм собственности и ведомственной подчиненности с двухмесячного возраста подлежат учету и регистрации в течение двух недель в уполномоченном государственном органе по регистрации и учету животных для внесения в компьютерную базу данных идентификации животных по городу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Зарегистрированному животному оформляется ветеринарный паспорт и присваивается идентификационный номер, которые сохраняются на протяжении всей его жизни. Идентификация животных осуществляется в соответствии с действующим законодательством Республики Казахстан и международными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Все работы, связанные с проведением идентификации животного (биркование, таврение и другие работы), за исключением оформления ветеринарного паспорта, проводятся лицензированными ветеринарными специалистами под непосредственным контролем территориального государственного ветеринарного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регистрации и перерегистрации животных владельцы представляют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местожительства,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(порода, пол, кличка, возраст, дата рождения, масть, окрас, особые признаки или описание животного, метод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Продажа или передача животного новому владельцу осуществляется с одновременной передачей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гибели животного ветеринарный паспорт сдается в уполномоченный государственный орган, где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Регистрационный орган информируется о выбытии (продажа, пропажа, убой, падеж, гибель, передача другому лицу) животного для снятия его с учета или перерегистрации.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Процедура регистрации и идентификации животных осуществляются за счет владельцев животных.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Содержание животных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Владелец животного: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приобретает и отчуждает животное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получает необходимую информацию о порядке содержания, разведения животных в обществах (клубах) владельцев животных, ветеринарных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Владельцу животного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(вакцинация) и административно - хозяйственные мероприятия с соблюдением ветеринарных (ветеринарно - санитарных) правил, установленных законодательством Республики Казахстан в области ветеринарии, обеспечивающих предупреждение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своевременную профилактику и лечение животного от болезней. Проводить профилактическую обработку собак и кошек от кожных паразитов и гельминтов. Во всех случаях заболевания либо при подозрении на заболевание животного немедленно обращаться в ветеринарные учреждения, неукоснительно соблюдать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поведение животного, которое не причиняло бы беспокойства и не представляло бы опасности окружающим, предотвращать причинение вреда животным здоровью граждан и их имуществу, имуществу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нанесении укусов, травм животным человеку: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доставить пострадавшего человека в поликлинику для оказания первичной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сохранность и наблюдение животного ветеринарными специалистами в течение 10 дней на исключение бешенства;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случаях немедленно сообщать в медицинские и ветеринарные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извещать ветеринарных специалистов о случае внезапного падежа, одновременного заболевания нескольких животных или об их необычном поведении. До прибытия ветеринарных специалистов принять меры к изолированному содержанию животных, подозреваемых в заболевании, и сохранению трупов павших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беспрепятственно предоставлять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 - профилактических обработок, прививок,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сельскохозяйственных животных для реализации без их предубойного ветеринарного осмотра и послеубойной ветеринарно-санитарной экспертизы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убирать в местах выгула за своим животным экскременты, включая территорию подъездов, лестничных клеток, лифтов, пешеходных дорожек;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 допускается выброс трупа павшего животного. Труп животного необходимо захоронить (утилизировать) в скотомогильниках (ямах Беккаря);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 невозможности дальнейшего содержания передать животное другому владельцу, в приют для безнадзорных животных или сдать в специальную службу по отлову бродячих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ветеринарным специалистам в выполнении ими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купать и мыть животное в общественных местах купания, в прудах, фонтанах, водоемах и водозаборах.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Отлов безнадзорных собак и кошек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Отлов безнадзорных собак и кошек организуется администраторами программ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Контроль за соблюдением Правил содержания животных в городе Караганды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Органы внутренних дел в рамках предоставленных в установленном порядке полномочий: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оказывают необходимое содействие, ветеринарным, санитарно-эпидемиологическим учреждениям в осуществлении контроля за соблюдением гражданами, предприятиями, организациями и учреждениями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участие при согласовании организациями, учреждениями, предприятиями и гражданами права ввоза, вывоза, содержания, разведения собак, требующих особой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привлекают к административной ответственности юридических и физических лиц, нарушивших требования,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главах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Органы государственного ветеринарного надзора в рамках предоставленных в установленном порядке полномочий: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организуют и контролируют проведение противоэпизоотических мероприятий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выдают ветеринарные свидетельства на животных при вывозе их с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оказывают помощь службам по отлову безнадзорных животных в организации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контроль за соблюдением владельцами животных ветеринарно-санитарных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привлекают нарушителей законодательства о ветеринарии к административной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выдают ветеринарно-санитарные заключения обществам и клубам, занимающимся кинологической деятельностью, предприятиям, организациям и учреждениям, содержащим собак и других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Органы государственного санитарно-эпидемиологического надзора в рамках предоставленных в установленном порядке полномочий организуют и контролируют проведение противоэпидемиологических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Органы государственного ветеринарного и санитарно - эпидемиологического надзора, местные исполнительные органы совместно проводят разъяснительную работу среди населения в целях предупреждения заболеваний, общих для животных и человека, а также выпускают наглядные пособия в виде буклетов, плакатов и щитов.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Содержание собак и кошек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Допускается, при условии соблюдения санитарно - гигиенических, зоогигиенических требований и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кошек и собак в квартире многоквартирного жилого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кошек и собак в домах индивидуального жилищного фонда, в здании и на прилегающей к нему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собак-охранников на огороженной территории, исключающей побег животного, нападение на людей или других животных. При входе на территорию необходимо обеспечить предупреждающую табличку с изображением собаки и надписью: "Ит күзетеді! Охраняется собакой!";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физическими и юридическими лицами приютов и питомников для кошек и собак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кошек и собак в зооуголках, "живых уголках" детских и подростковых учреждений, летних и зимних оздоровительных санаторно-курортных учреждениях (санатории, дома отдыха, пансионаты) с разрешения санитарно-эпидемиологической и ветеринарной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поселение в гостинице владельца с собакой или кошкой, по согласованию с администрацией гостиницы.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приютов для собак и кошек в квартирах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(кроме придомовых территорий домов индивидуального жилищного фонда) и в коридорах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собак, кроме собак-поводырей для людей со слабым зрением, на предприятиях общественного питания, в торговых и производственных залах продовольственных магазинов, сервисного обслуживания, культурных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проявление физического воздействия (избиение, нанесение травм, убийство) по отношению к животному, нарушающее общепринятые нормы нравственности и морали за исключением необходимой обороны от нападающего животного в случае угрозы жизни и здоровью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отлов, приобретение и разведение собак и кошек с целью использования их шкур и мяса для хранения,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собачьих боев и других мероприятий на территории города Караганды,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Собаки, принадлежащие гражданам, предприятиям, учреждениям и организациям, начиная с двухмесячного возраста независимо от породы, подлежат обязательным ветеринарным профилактическим обработкам против особо опасных инфекционных и инвазионных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Владельцем собаки может являться лицо, достигшее 16-летнего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Если владельцем животного является юридическое лицо, то ему необходимо назначить лицо, ответственное за содержание животного.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Содержание собак, требующих особой ответственности владельца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7 исключена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Порядок выгула собак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Допускается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наморднике (кроме собак декоративных пород) и на коротком (до 1,5 метра) поводке при наличии тары для сбора экскрементов животного, в местах, не перечисленных в подпунктах 2, 3 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создавая беспокойства и помех окружающим;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 поводка и намордника, только на огороженных территориях, дрессировочных площадках и в предусмотренных для этих целей местах для свободного выгула.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Не допускается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прошедших обязательные ветеринарные профилактические обработки в соответствии с планом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детских дворовых и спортивных площадках, городских пляжах, территориях детских дошкольных и учебных заведений, лечебных учреждений, парках и в других местах массового отдыха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народа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находящимся в состоянии алкогольного и наркотического опьянения, и детям до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  29.04.2009 N 235.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переходе через улицы и вблизи магистралей владельцу собаки (лицу, осуществляющему выгул собаки) необходимо взять ее на короткий поводок во избежание дорожно-транспортных происшествий и гибели собаки на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отсутствии запрещающих надписей допускается появление владельца с собакой в наморднике и на коротком поводке в учреждениях, непродовольственных магазинах, на почте и в других местах. Предприятиям, организациям и учреждениям необходимо помещать знаки о запрете посещения объектов с собаками и оборудовать места их привязи.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Собаку можно оставить на привязи в наморднике и на коротком поводке, исключающем произвольное развязывание, около здания на время, в течение которого владелец животного находится в помещениях этого здания, если при этом нет угрозы для других лиц, нарушения общественного порядка, движению и здоровью собаки. При этом собака не должна препятствовать проходу людей.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Порядок перевозки собак и кошек в общественном городском транспорте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Допускается перевозка собак и кошек в городском общественном транспорте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собаки перевозятся на задних площадках в наморднике и на коротком поводке, при наличии тары для сбора экскрементов. Перевозка животного должна исключать беспокойство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собаки декоративных пород и кошки перевозятся в специальных клетках (контейнеры для переноса), при наличии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Не допускается перевозка в городском общественном транспорте: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больных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 без поводка, намордника и тары для сбора экскрементов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собак лицами, находящимися в состоянии алкогольного и наркотического опьянения, и детьми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собак декоративных пород и кошек вне специальных клеток (контейнеры для переноса), без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Содержание сельскохозяйственных, диких, хищных, ядовитых и экзотических животных, птиц и пчел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Содержание, разведение, выпас, перегон сельскохозяйственных животных осуществляется в соответствии с требованиями санитарных зон.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Сельскохозяйственные животные, птицы содержатся в специальных помещениях, оборудованных в соответствии с действующими ветеринарно-санитарными нормами и с учетом экологической безопасности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На территории индивидуального жилого дома при проживании нескольких семей допускается содержание сельскохозяйственных животных и птиц с письменного согласия всех проживающих в доме соседей.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период перелета диких птиц через воздушное пространство города владельцам птиц (всех видов) необходимо содержать птицу в закрытых помещениях, исключающих контакт с перелетными птицами, которые могут служить источником инфекционных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Помещения, в которых содержатся животные, с прилегающей территорией, необходимо содержать в соответствии с ветеринарно-санитарными и зоогигиеническими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целях борьбы с насекомыми, а также грызунами (мыши, крысы) места содержания животных необходимо регулярно обрабатывать инсектицидными и дератизационными препаратами.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Содержание животных в зоо-уголках детских дошкольных учреждений, школ, Дворца школьников и других организациях и учреждениях допускается только по согласованию с уполномоченным государственным органом в области ветеринарии и органами санитарно - 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Физические и юридические лица, занимающиеся пчеловодством, размещают пасеки в местах, где обеспечивается безопасность людей. Порядок безопасного размещения пасек определяется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 целью учета пасек и осуществления лечебно-профилактических мероприятий на каждую пасеку выдается ветеринарный паспорт. Форма паспорта и порядок его выдачи устанавливаются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29.04.2009 N 235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Не допускается содержание диких, хищных, ядовитых и экзотических животных без наличия специальных знаний, опыта и навыка обращения с такими животными, условий содержания, позволяющих животному вести образ жизни в соответствии с его биологическими особенностями, а также без наличия согласования с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Не допускается содержание сельскохозяйственных животных и птиц (крупный рогатый скот, овцы, козы, лошади, верблюды, свиньи, маралы и олени, куры, утки, гуси, индейки, медоносные пчелы, пушные звери) в квартирах жилого фонда города.</w:t>
      </w:r>
    </w:p>
    <w:bookmarkEnd w:id="22"/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Продажа, приобретение и перевозка животных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Торговля животными осуществляется через питомники, общества (клубы) владельцев животных, в зоомагазинах и на специализированных рынках по продаже животных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Ввоз на территорию города Караганды животных с территорий иностранных государств и вывоз производятся при наличии разрешения уполномоченных государственных органов с соблюдением порядка, установленного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Не допускается вывоз за пределы территории государства животных, представляющих селекционную (племенную) и национальную ценность без разрешения или направления уполномоченных государственных органов, кинологического, фелинологического центров (клубов)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Перемещение (перевозка) животных допускается при наличии ветеринарного свидетельства с отметками о состоянии их здоровья, проведенной профилактической обработки и ветеринарного паспорта установленной формы, выданных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Перевозка животных на автомобильном, воздушном, железнодорожном транспорте за пределы города Караганды осуществляется в соответствии с Правилами перевозок животных на данных видах транспорта.</w:t>
      </w:r>
    </w:p>
    <w:bookmarkEnd w:id="24"/>
    <w:bookmarkStart w:name="z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</w:t>
      </w:r>
    </w:p>
    <w:bookmarkEnd w:id="25"/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Заключительные положения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нарушении требований настоящих Правил, виновные лица несут ответственность в соответствии с законодательством Республики Казахстан.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в городе Караганды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зона, где не допускается содержание сельскохозяйственных животных, включает территорию: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району имени Казыбек би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Юго-восток: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микрорайоны: "Орбита 1", "Орбита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микрорайоны: "Гульдер 1", "Гульдер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микрорайоны: "Степной 1", "Степной 2", "Степной 3", "Степной 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микрорайоны: 27, 28, 29,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Город: центр 1-2.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Михайловка: от проспекта Бухар Жырау до улицы Ермекова и до 7-ой 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железной дороги до улицы Казахстанская;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культурно – развлекательная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парка, стадиона "Шахтер".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Октябрьскому району: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Майкудук: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"Голубые Пруды";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"Мамыраева" (Восток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микрорайоны: "Восток 1", "Восток 2", "Восток 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 1, квартал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19 (кроме частного сектора);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микрорайоны: "11", "11а", "12", "13", "14", "15", "16", "17" кроме частного сектора.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Пришахтинск: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микрорайоны: "20", "21", "22", "23".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поселок Сортировка: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поселка, где многоэтажные дома.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Вторая зона, стойлового содержания сельскохозяйственных животных, только на изолированных подворьях горожан без выгона на выпас включает территорию:</w:t>
      </w:r>
    </w:p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району имени Казыбек би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Район "Кирпичный завод 1", "Кирпичный завод 2" частный сектор от улицы Бытовая до улицы Шетской, от улицы Гоголя до проспекта Бухар Жырау за железной дорогой.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Октябрьскому району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Майкудук: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"19" частный сектор;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микрорайоны: "16", "17" частный сектор.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Третья зона, имеющая прямые выходы на пастбища по скотопрогонной трассе, где разрешается стойловое содержание и выпас сельскохозяйственных животных, включает территорию:</w:t>
      </w:r>
    </w:p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району имени Казыбек би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Юго–восток: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"Кунгей" в сторону сельского округа Новостройка;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старого аэропорта и нефтебазы в сторону сельского округа Уштобе.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Новый город: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Сатпаева, улицы Волгодонская до Саранского шоссе в сторону Старого города.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Михайловка: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 Большая Михайловка;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"Кирпичный завод 3", "Кирпичный завод 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Казахстанская до Саранского шоссе;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Степная до ДСК;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Прогресса до улицы Речная – улица Защитная в сторону поселка Новодубовка.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Октябрьскому району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Майкудук: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Курьяновский (район 33 шахта) в сторону города Темиртау;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"Шахтерский";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"Зеленная Балка" в сторону сельского округа Доскей Бухаржырауского района.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Пришахтинск: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"Старая Тихоновка";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"Новая Тихоновка" в сторону поселка Сортировка;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МЧС, ЖБИ;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"Шахтерский" в сторону поселка "Новоузенка" Бухаржырауского района.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Сортировка: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"Рабочий поселок 1", "Рабочий поселок 2", "Рабочий поселок 3"; район ЖБИ, поселок Компанейск.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