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a152" w14:textId="a87a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дислокации временных точек, площадей (площадок) по реализации плодоовощной продукции и бахчевых культур на территории города Актау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города Актау N 699 от 14 июля 2008 года. Зарегистрировано управлением юстиции города Актау N 11-1-87 от 15 июля 2008 года. Утратило силу - Постановлением акимата города от 19 июня 2009 года Актау № 685.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Сноска: Утратило силу - Постановлением акимата города от 19 июня 2009 года Актау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685.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32, 43 Земельного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и руководствуясь статьей 31 Закона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Республики Казахстан" </w:t>
      </w:r>
      <w:r>
        <w:rPr>
          <w:rFonts w:ascii="Times New Roman"/>
          <w:b w:val="false"/>
          <w:i w:val="false"/>
          <w:color w:val="000000"/>
          <w:sz w:val="28"/>
        </w:rPr>
        <w:t>
, в целях повышения уровня конкуренции и во исполнение постановления Правительства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592 </w:t>
      </w:r>
      <w:r>
        <w:rPr>
          <w:rFonts w:ascii="Times New Roman"/>
          <w:b w:val="false"/>
          <w:i w:val="false"/>
          <w:color w:val="000000"/>
          <w:sz w:val="28"/>
        </w:rPr>
        <w:t>
 от 10 июля 2007 года "О мерах по насыщению внутреннего рынка Республики Казахстан плодоовощной продукцией", акимат города Актау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дислокацию временных торговых точек, площадей (площадок) по реализации плодоовощной продукции и бахчевых культур на территории города Актау на землях общего пользования,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Актаускому городскому отделу предпринимательства (Ержанов А.Ш.) принять необходимые меры для реализации продовольственной продукции сезонного характера, организовать необходимую разъяснительную работу среди предпринимателей, способствующую увеличению поставок и расширению доступа плодоовощной продукции на местные рынки и торговые площадки.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Клинчева Д.А.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после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города    С. Бекбергенов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"Актауский городской отдел предпринимательства"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__________________________А.Ержанов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"_______"______________2008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дорожной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Департамента внутренних дел Мангистауской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__________________________Абдрахманов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"_______"______________2008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____ от "___" ________ 2008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дислокации торговых точек по реализации плодоовощной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продукции и бахчевых культур на территории города Актау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6777"/>
        <w:gridCol w:w="3501"/>
        <w:gridCol w:w="2095"/>
      </w:tblGrid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торговых точек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торговых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точек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точек
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мкрн., напротив ТОЙОТА Центр Актау по дороге к гостинице "Рахат"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транспортных средств и торговых палаток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мкрн., возле мебельного салона "ФРАНТ" со стороны дома N 10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торговых палаток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 мкрн., между домами N 10 и 11 со стороны ТОО "Гурман"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торговых палаток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мкрн., возле дома N 152 за автобусной остановкой 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торговых палаток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3б мкрн., возле института "Болашак"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транспортных средств и торговых палаток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мкрн., между домами N  40 и 41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торговых палаток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мкрн., возле дома N 18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торговых палаток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мкрн., возле дома N 9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торговых палаток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мкрн., возле дома N 33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транспортных средств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торговых палаток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мкрн., сбоку дома N 14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транспортных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торговых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палаток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мкрн., между домами N 19 и 20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транспортных средств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торговых палаток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мкрн., возле дома N  28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торговых палаток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мкрн., между домами N 20 и 21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торговых палаток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мкрн., между домами N 4 и 30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торговых палаток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мкрн., между домами N 8 и 9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торговых палаток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мкрн., между домами N 16 и 18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торговых палаток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мкрн., возле дома N 5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торговых палаток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мкрн., между домами N 23 и 24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торговых палаток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мкрн., возле дома N 53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торговых палаток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мкрн., возле дома N 20 со стороны дома N 17а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торговых палаток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мкрн., возле дома N 5 (перед т/ц Волна)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транспортных средств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торговых палаток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мкрн., в районе домов N  45 и 46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торговых палаток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мкрн., на площадке между домами N 1 и 2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торговых палаток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мкрн., сбоку дома N  9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торговых палаток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мкрн., возле дома N  10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торговых палаток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мкрн., между домами N 29 и 30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торговых палаток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мкрн., у дома N 19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транспортных средств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торговых палаток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мкрн., сбоку дома N 1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торговых палаток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мкрн., возле дома N 31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торговых палаток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мкрн., подъездная сторона дома N 65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торговых палаток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мкрн., возле дома N 44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транспортных средств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торговых палаток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мкрн., возле дома N 3 со стороны автостанции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торговых палаток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мкрн., возле дома N 15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торговых палаток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мкрн., между домами N 22 и 23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торговых палаток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мкрн., сбоку дома N 31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торговых палаток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28а мкрн., между домами N 3 и 4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торговых палаток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мкрн., сбоку дома N 15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торговых палаток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ТЭЦ-2 (завод МАЭК-Казатомпром) до поворота на базы отдыха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торговых палаток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завода КазАзот напротив автобусной остановки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торговых палаток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ТЭЦ-1 перед поворотом в сторону п. Приозерный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торговых палаток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дороги от СТО Каспий-Ак до поворота на базу ОРСа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торговых палаток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штрафстоянки ГКП "Коктем" напротив поворота на базу ОРСа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торговых палаток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пляжа "Манила" до поворота на КазГИИС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торговых палаток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 мкрн. на перекрестке трассы Актау -  Жетыбай, напротив АЗС в 28а мкрн.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с транспортных средств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жилого массива "Рауан" села Умирзак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торговых палаток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Умирзак 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транспортных средств и торговых палаток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