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9847" w14:textId="3b39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города Форт-Шевченко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10/124 от 10 декабря 2008 года и постановление акимата Мангистауской области N 2235 от 12 января 2008 года. Зарегистрировано Департаментом юстиции Мангистауской области N 2039 от 12 января 2008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Тупкараганского районного маслихата и акимата Тупкараганского района об установлении границ города Форт - Шевченко Тупкараганского района,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Республики Казахстан от 8 декабря 1993 года «Об административно - территориальном устройстве Республики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города Форт - Шевченко общей площадью 28649, 0 га согласно приложению к настоящему решению и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и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Суинов        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