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2f0" w14:textId="536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населенного пункта села Мирное Камышинского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19 ноября 2008 года № 20. Зарегистрировано Управлением юстиции Федоровского района Костанайской области 19 декабря 2008 года № 9-20-125.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Мирное,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Чандакского сельского округа Федоровского района Костанайской области от 29.05.2014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Мирное Камышинского сельского округа Федоровского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Придорожная;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улица Луговая;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– улица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– улица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– улица Парковая;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–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– улица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– улица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–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12 –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13 – улица Первомайская.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2008 года № 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схема с. Мирное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