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e9a9" w14:textId="c59e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 от 30 декабря 2006 года N 8/1573 "Об организации социальных рабочих мест для трудоустройства безработных из целевых групп"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января 2008 года N 1/44. Зарегистрировано Департаментом юстиции города Алматы 14 февраля 2008 года  N 769. Утратило силу постановлением Акимата города Алматы от 1 марта 2012 года N 1/149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01.03.2012 N 1/149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VI-ой сессии маслихата города Алматы IV-го созыва от 12 декабря 2007 года N 42 "О бюджете города Алматы на 2008 год",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организации социальных рабочих мест для трудоустройства безработных из целевых групп" от 30 декабря 2006 года N 8/1573 (зарегистрировано под N 732 в Реестре государственной регистрации нормативных правовых актов, опубликовано 10 февраля 2007 года в газете "Алматы Ақшамы" N 17 и 27 января 2007 года в газете "Вечерний Алматы" N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 слово "полутора" заменить словом "двух".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М.Мукашева.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Настоящее постановление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        И.Тасмагамбетов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