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711b" w14:textId="0517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видного композитора, Народного артиста Казахстана А. Бейсеуова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ХI-й сессии маслихата города Алматы IV-го созыва от 2 июля 2008 года N 126 и постановление акимата города Алматы от 14 июля 2008 года N 3/555. Зарегистрировано Департаментом юстиции города Алматы 8 августа 2008 года за N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административно-территориальном устройстве Республики Казахстан", совместно, на основании рекомендации городской комиссии по ономастике акимат города Алматы постановил и маслихат города Алматы IV-го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Райымбека (1700 метров, Медеуский район расположенного в микрорайоне Бутаковка) в улицу имени Асета Бейсеуова.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города Алматы предусмотреть в местном бюджете города Алматы необходимые средства на изготовление и установление указателей улиц, нумерацию домов.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Медеуского района Бейдали М., Центру по недвижимости по городу Алматы и ОАО "Алматыгороформление"  (по согласованию), изготовить и установить новые указатели улиц, произвести нумерацию домов.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Медеуского района Бейдали М. довести данный нормативный правовой акт до соответствующих служб.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Отменить совместное решение VI-й сессии маслихата города Алматы IV-го созыва и акимата города Алматы "Об увековечении памяти видного композитора, Народного артиста Казахстана А. Бейсеуова", утвержденного постановлением акимата города Алматы от 26 декабря 2007 года N 10/1242 и решением VI-й сессии маслихата города Алматы IV-го созыва от 12 декабря 207 года N 48.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нормативного правового акта возложить на постоянную комиссию по социальным вопросам и общественного согласия маслихата города Алматы IV-го созыва (Тажиев Е.) и управление по развитию языков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нормативный правовой акт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Алматы                         А.Есимов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ХI-й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ІV-го созыва                               Т. 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ІV-го созыва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