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f8a6" w14:textId="712f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XI-й сессии маслихата города Алматы IV-го созыва от 2 июля 2008 года N 118 "Об утверждении Правил содержания животных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ХIII-й сессии маслихата города Алматы IV-го созыва от 10 октября 2008 года N 150. Зарегистрировано в Департаменте юстиции города Алматы 21 ноября 2008 года за N 798. Утратило силу решением маслихата города Алматы от 28 августа 2013 года N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Примечание РЦПИ: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Утрачивает силу решением Маслихата города Алматы от 14.09.2012 № 56 (вступает в силу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Решение об утрате силы отменено решением Маслихата города Алматы от 12.12.2012 № 86.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Утратило силу решением маслихата города Алматы от 28.08.2013 N 167.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7 Закона Республики Казахстан от 23 января 2001 года "О местном государственном управлении в Республике Казахстан"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XI-й сессии маслихата города Алматы IV-го созыва "Об утверждении Правил содержания животных в городе Алматы" от 2 июля 2008 года N 118 (зарегистрировано в реестре государственной регистрации нормативных правовых актов за N 787 от 14 августа 2008 года, опубликовано 28 августа 2008 года в газете "Алматы Ақшамы" N 98 и 30 августа 2008 года в газете "Вечерний Алматы" N 104-105)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содержания животных в городе Алматы,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 "Стерилизация собак и кошек производится в ветеринарных клиниках за счет владельцев животных.";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 пункта 17 третий абзац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заголовок главы 5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"Глава 5. Соблюдение Правил содержания животных в городе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"Кооперативы собственников квартир, жилищные кооперативы, кооперативы собственников помещений, кондоминиумы:" заменить словами: "В целях оказания содействия уполномоченным органам за соблюдением настоящих Правил кооперативы собственников квартир, жилищные кооперативы, кооперативы собственников помещений, кондоминиумы:";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собирают и передают уполномоченному органу (регистрирующему органу) сведения о количестве животных содержащихся собственниками квартир в подведомственных им домах, для осуществления их регистрации;".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IV-го созыва                       Б. 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города Алматы IV-го созыва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