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9faa" w14:textId="af09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1976 Об утверждении стандарта оказания государственной услуги "Оформление документов на социальное обслуживание в детских психоневрологических медико-социальных учреждениях"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1523. Зарегистрировано Управлением юстиции города Петропавловска Северо-Казахстанской области 9 октября 2008 года N 13-1-130.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1976 "Об утверждении стандарта оказания государственной услуги "Оформление документов на социальное обслуживание в детских психоневрологических медико-социальных учреждениях" государственным учреждением "Отдел занятости и социальных программ города Петропавловска" (зарегистрировано в государственном реестре за N 13-1-104 от 11 января 2008 года, опубликовано в газетах "Проспект СК" N 4 от 25 января 2008 года, "Қызылжар нұры" 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цифру "16" заменить цифрой "18";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родителей (законных представителей) ребенка или ходатайства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или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Способ оказания услуги - родители (законные представители) ребенка или ходатайства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