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7f68" w14:textId="e757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1965 "Об утверждении стандарта оказания государственной услуги "Назначение и выплата социальной помощи пенсионерам на проезд в городском транспорте в период дачного сезона с 1 мая по 30 сентября" государственным учреждением "Отдел занятости и социальных программ города 
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1527. Зарегистрировано Управлением юстиции города Петропавловска Северо-Казахстанской области 9 октября 2008 года N 13-1-136.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1965 "Об утверждении стандарта оказания государственной услуги "Назначение и выплата социальной помощи пенсионерам на проезд в городском транспорте в период дачного сезона с 1 мая по 30 сентября" государственным учреждением "Отдел занятости и социальных программ города Петропавловска" (зарегистрировано в государственном реестре за N 13-1-99 от 11 января 2008 года, опубликовано в газетах "Проспект СК" N 5-6 от 1 февраля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пенсионное 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наличии дачного участка за подписью председателя городского общества садоводов;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сберегательная книжка, на счет которой зачисляется пенсия.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часов,адрес: Северо-Казахстанская область, город Петропавловск, улица Казахстанской правды, 35, кабинеты N 10, N 11, N 12, телефоны: 34-45-70, 31-11-27."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города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