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e4df" w14:textId="c46e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и спорта, являющихся гражданскими служащими и работающих в сельской местности областных администраторов бюджетных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Восточно-Казахстанской области от 18 января 2008 года N 421. Зарегистрировано Департаментом юстиции Восточно-Казахстанской области 29 февраля 2008 года за N 2477. Утратило силу - постановлением Восточно-Казахстанского областного акимата от 20 апреля 2016 года № 118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Восточно-Казахстанского областного акимата от 20.04.2016 № 118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Заголовок постановления - в редакции постановления Восточно-Казахстанского областного акимата от 15.10.2014 </w:t>
      </w:r>
      <w:r>
        <w:rPr>
          <w:rFonts w:ascii="Times New Roman"/>
          <w:b w:val="false"/>
          <w:i w:val="false"/>
          <w:color w:val="ff0000"/>
          <w:sz w:val="28"/>
        </w:rPr>
        <w:t xml:space="preserve"> № 276</w:t>
      </w:r>
      <w:r>
        <w:rPr>
          <w:rFonts w:ascii="Times New Roman"/>
          <w:b w:val="false"/>
          <w:i w:val="false"/>
          <w:color w:val="ff0000"/>
          <w:sz w:val="28"/>
        </w:rPr>
        <w:t xml:space="preserve"> (вводится </w:t>
      </w:r>
      <w:r>
        <w:rPr>
          <w:rFonts w:ascii="Times New Roman"/>
          <w:b w:val="false"/>
          <w:i w:val="false"/>
          <w:color w:val="ff0000"/>
          <w:sz w:val="28"/>
        </w:rPr>
        <w:t xml:space="preserve">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пунктом 3 </w:t>
      </w:r>
      <w:r>
        <w:rPr>
          <w:rFonts w:ascii="Times New Roman"/>
          <w:b w:val="false"/>
          <w:i w:val="false"/>
          <w:color w:val="000000"/>
          <w:sz w:val="28"/>
        </w:rPr>
        <w:t xml:space="preserve"> статьи 238 </w:t>
      </w:r>
      <w:r>
        <w:rPr>
          <w:rFonts w:ascii="Times New Roman"/>
          <w:b w:val="false"/>
          <w:i w:val="false"/>
          <w:color w:val="000000"/>
          <w:sz w:val="28"/>
        </w:rPr>
        <w:t xml:space="preserve">Трудового кодекса Республики Казахстан, пунктом 2 </w:t>
      </w:r>
      <w:r>
        <w:rPr>
          <w:rFonts w:ascii="Times New Roman"/>
          <w:b w:val="false"/>
          <w:i w:val="false"/>
          <w:color w:val="000000"/>
          <w:sz w:val="28"/>
        </w:rPr>
        <w:t xml:space="preserve"> статьи 27 </w:t>
      </w:r>
      <w:r>
        <w:rPr>
          <w:rFonts w:ascii="Times New Roman"/>
          <w:b w:val="false"/>
          <w:i w:val="false"/>
          <w:color w:val="000000"/>
          <w:sz w:val="28"/>
        </w:rPr>
        <w:t xml:space="preserve">Закона Республики Казахстан "О местном государственном управлении в Республике Казахстан"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Определить перечень должностей специалистов в области здравоохранения, социального обеспечения, образования, культуры и спорта, являющихся гражданскими служащими и работающих в сельской местности областных администраторов бюджетных программ (далее - Перечень) согласно </w:t>
      </w:r>
      <w:r>
        <w:rPr>
          <w:rFonts w:ascii="Times New Roman"/>
          <w:b w:val="false"/>
          <w:i w:val="false"/>
          <w:color w:val="000000"/>
          <w:sz w:val="28"/>
        </w:rPr>
        <w:t xml:space="preserve"> приложени</w:t>
      </w:r>
      <w:r>
        <w:rPr>
          <w:rFonts w:ascii="Times New Roman"/>
          <w:b w:val="false"/>
          <w:i w:val="false"/>
          <w:color w:val="000000"/>
          <w:sz w:val="28"/>
        </w:rPr>
        <w:t xml:space="preserve"> ям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1 - в редакции постановления Восточно-Казахстанского областного акимата от 15.10.2014 </w:t>
      </w:r>
      <w:r>
        <w:rPr>
          <w:rFonts w:ascii="Times New Roman"/>
          <w:b w:val="false"/>
          <w:i w:val="false"/>
          <w:color w:val="ff0000"/>
          <w:sz w:val="28"/>
        </w:rPr>
        <w:t xml:space="preserve"> № 276</w:t>
      </w:r>
      <w:r>
        <w:rPr>
          <w:rFonts w:ascii="Times New Roman"/>
          <w:b w:val="false"/>
          <w:i w:val="false"/>
          <w:color w:val="ff0000"/>
          <w:sz w:val="28"/>
        </w:rPr>
        <w:t xml:space="preserve"> (вводится </w:t>
      </w:r>
      <w:r>
        <w:rPr>
          <w:rFonts w:ascii="Times New Roman"/>
          <w:b w:val="false"/>
          <w:i w:val="false"/>
          <w:color w:val="ff0000"/>
          <w:sz w:val="28"/>
        </w:rPr>
        <w:t xml:space="preserve">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 </w:t>
      </w:r>
      <w:r>
        <w:rPr>
          <w:rFonts w:ascii="Times New Roman"/>
          <w:b w:val="false"/>
          <w:i w:val="false"/>
          <w:color w:val="000000"/>
          <w:sz w:val="28"/>
        </w:rPr>
        <w:t>Представить Перечень на согласование в Восточно-Казахстанский областной маслихат.</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по истечении 10 дней со дня официального опубликования и распространяется на отношения, возникшие с 1 января 2008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Восточно-Казахстанского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января 2008 года N 421</w:t>
            </w:r>
          </w:p>
        </w:tc>
      </w:tr>
    </w:tbl>
    <w:bookmarkStart w:name="z59" w:id="0"/>
    <w:p>
      <w:pPr>
        <w:spacing w:after="0"/>
        <w:ind w:left="0"/>
        <w:jc w:val="left"/>
      </w:pPr>
      <w:r>
        <w:rPr>
          <w:rFonts w:ascii="Times New Roman"/>
          <w:b/>
          <w:i w:val="false"/>
          <w:color w:val="000000"/>
        </w:rPr>
        <w:t xml:space="preserve"> </w:t>
      </w:r>
      <w:r>
        <w:rPr>
          <w:rFonts w:ascii="Times New Roman"/>
          <w:b/>
          <w:i w:val="false"/>
          <w:color w:val="000000"/>
        </w:rPr>
        <w:t>Перечень должностей специалистов в области здравоохранения, являющихся гражданскими служащими и работающих в сельской местности администратора бюджетных программ государственного учреждения "Управление здравоохранения Восточно-Казахстанской области"</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Заголовок приложения 1 - в редакции постановления Восточно-Казахстанского областного акимата от 15.10.2014 </w:t>
      </w:r>
      <w:r>
        <w:rPr>
          <w:rFonts w:ascii="Times New Roman"/>
          <w:b w:val="false"/>
          <w:i w:val="false"/>
          <w:color w:val="ff0000"/>
          <w:sz w:val="28"/>
        </w:rPr>
        <w:t xml:space="preserve"> № 276</w:t>
      </w:r>
      <w:r>
        <w:rPr>
          <w:rFonts w:ascii="Times New Roman"/>
          <w:b w:val="false"/>
          <w:i w:val="false"/>
          <w:color w:val="ff0000"/>
          <w:sz w:val="28"/>
        </w:rPr>
        <w:t xml:space="preserve"> (вводится </w:t>
      </w:r>
      <w:r>
        <w:rPr>
          <w:rFonts w:ascii="Times New Roman"/>
          <w:b w:val="false"/>
          <w:i w:val="false"/>
          <w:color w:val="ff0000"/>
          <w:sz w:val="28"/>
        </w:rPr>
        <w:t xml:space="preserve">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1. </w:t>
      </w:r>
      <w:r>
        <w:rPr>
          <w:rFonts w:ascii="Times New Roman"/>
          <w:b w:val="false"/>
          <w:i w:val="false"/>
          <w:color w:val="000000"/>
          <w:sz w:val="28"/>
        </w:rPr>
        <w:t>Руководитель и заместитель руководителя государственного учреждения и казенного предприятия;</w:t>
      </w:r>
      <w:r>
        <w:br/>
      </w:r>
      <w:r>
        <w:rPr>
          <w:rFonts w:ascii="Times New Roman"/>
          <w:b w:val="false"/>
          <w:i w:val="false"/>
          <w:color w:val="000000"/>
          <w:sz w:val="28"/>
        </w:rPr>
        <w:t xml:space="preserve">
      2. </w:t>
      </w:r>
      <w:r>
        <w:rPr>
          <w:rFonts w:ascii="Times New Roman"/>
          <w:b w:val="false"/>
          <w:i w:val="false"/>
          <w:color w:val="000000"/>
          <w:sz w:val="28"/>
        </w:rPr>
        <w:t>Руководитель и заместитель руководителя подразделения (сектора, отделения (отдела), подразделения, филиала);</w:t>
      </w:r>
      <w:r>
        <w:br/>
      </w:r>
      <w:r>
        <w:rPr>
          <w:rFonts w:ascii="Times New Roman"/>
          <w:b w:val="false"/>
          <w:i w:val="false"/>
          <w:color w:val="000000"/>
          <w:sz w:val="28"/>
        </w:rPr>
        <w:t xml:space="preserve">
      3. </w:t>
      </w:r>
      <w:r>
        <w:rPr>
          <w:rFonts w:ascii="Times New Roman"/>
          <w:b w:val="false"/>
          <w:i w:val="false"/>
          <w:color w:val="000000"/>
          <w:sz w:val="28"/>
        </w:rPr>
        <w:t>Заведующий аптекой;</w:t>
      </w:r>
      <w:r>
        <w:br/>
      </w:r>
      <w:r>
        <w:rPr>
          <w:rFonts w:ascii="Times New Roman"/>
          <w:b w:val="false"/>
          <w:i w:val="false"/>
          <w:color w:val="000000"/>
          <w:sz w:val="28"/>
        </w:rPr>
        <w:t xml:space="preserve">
      4. </w:t>
      </w:r>
      <w:r>
        <w:rPr>
          <w:rFonts w:ascii="Times New Roman"/>
          <w:b w:val="false"/>
          <w:i w:val="false"/>
          <w:color w:val="000000"/>
          <w:sz w:val="28"/>
        </w:rPr>
        <w:t>Специалисты (главные, старшие), в том числе: врачи всех специальностей, акушерка, диетическая сестра, зубной врач, зубной техник, лаборант, медицинская сестра, медицинский статистик, медицинский лаборант, менеджер здравоохранения, психолог, рентгенлаборант, специализированная медицинская сестра, фармацевт, фельдшер (лаборант).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 департамента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здравоохранения</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Восточно-Казахстанского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января 2008 года N 421</w:t>
            </w:r>
          </w:p>
        </w:tc>
      </w:tr>
    </w:tbl>
    <w:bookmarkStart w:name="z61" w:id="1"/>
    <w:p>
      <w:pPr>
        <w:spacing w:after="0"/>
        <w:ind w:left="0"/>
        <w:jc w:val="left"/>
      </w:pPr>
      <w:r>
        <w:rPr>
          <w:rFonts w:ascii="Times New Roman"/>
          <w:b/>
          <w:i w:val="false"/>
          <w:color w:val="000000"/>
        </w:rPr>
        <w:t xml:space="preserve"> </w:t>
      </w:r>
      <w:r>
        <w:rPr>
          <w:rFonts w:ascii="Times New Roman"/>
          <w:b/>
          <w:i w:val="false"/>
          <w:color w:val="000000"/>
        </w:rPr>
        <w:t>Перечень должностей специалистов в области социального обеспечения, являющихся гражданскими служащими и работающих в сельской местности администратора бюджетных программ государственного учреждения "Управление координации занятости и социальных программ Восточно-Казахстанской области"</w:t>
      </w:r>
    </w:p>
    <w:bookmarkEnd w:id="1"/>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Заголовок приложения 2 - в редакции постановления Восточно-Казахстанского областного акимата от 15.10.2014 </w:t>
      </w:r>
      <w:r>
        <w:rPr>
          <w:rFonts w:ascii="Times New Roman"/>
          <w:b w:val="false"/>
          <w:i w:val="false"/>
          <w:color w:val="ff0000"/>
          <w:sz w:val="28"/>
        </w:rPr>
        <w:t xml:space="preserve"> № 276</w:t>
      </w:r>
      <w:r>
        <w:rPr>
          <w:rFonts w:ascii="Times New Roman"/>
          <w:b w:val="false"/>
          <w:i w:val="false"/>
          <w:color w:val="ff0000"/>
          <w:sz w:val="28"/>
        </w:rPr>
        <w:t xml:space="preserve"> (вводится </w:t>
      </w:r>
      <w:r>
        <w:rPr>
          <w:rFonts w:ascii="Times New Roman"/>
          <w:b w:val="false"/>
          <w:i w:val="false"/>
          <w:color w:val="ff0000"/>
          <w:sz w:val="28"/>
        </w:rPr>
        <w:t xml:space="preserve">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1. </w:t>
      </w:r>
      <w:r>
        <w:rPr>
          <w:rFonts w:ascii="Times New Roman"/>
          <w:b w:val="false"/>
          <w:i w:val="false"/>
          <w:color w:val="000000"/>
          <w:sz w:val="28"/>
        </w:rPr>
        <w:t>Руководитель и заместитель руководителя коммунального государственного учреждения, заведующий отделением социальной помощи на дому.</w:t>
      </w:r>
      <w:r>
        <w:br/>
      </w:r>
      <w:r>
        <w:rPr>
          <w:rFonts w:ascii="Times New Roman"/>
          <w:b w:val="false"/>
          <w:i w:val="false"/>
          <w:color w:val="000000"/>
          <w:sz w:val="28"/>
        </w:rPr>
        <w:t xml:space="preserve">
      2. </w:t>
      </w:r>
      <w:r>
        <w:rPr>
          <w:rFonts w:ascii="Times New Roman"/>
          <w:b w:val="false"/>
          <w:i w:val="false"/>
          <w:color w:val="000000"/>
          <w:sz w:val="28"/>
        </w:rPr>
        <w:t>Специалисты (главные, старшие), в том числе: врачи всех специальностей, библиотекарь, диетическая сестра, инструктор лечебно-физкультурного кабинета, инструктор по иппотерапии, инструктор по плаванию, консультант по социальной работе, культорганизатор, логопед, медицинская сестра, психолог, парикмахер, специалист по социальной работе, специалист структурного подразделения (отдела, сектора, группы) центра (службы) занятости, социальный работник по уходу, фармацевт, фельдшер.</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2 в редакции постановления ВКО акимата от 02.07.2012 </w:t>
      </w:r>
      <w:r>
        <w:rPr>
          <w:rFonts w:ascii="Times New Roman"/>
          <w:b w:val="false"/>
          <w:i w:val="false"/>
          <w:color w:val="ff0000"/>
          <w:sz w:val="28"/>
        </w:rPr>
        <w:t xml:space="preserve"> № 152</w:t>
      </w:r>
      <w:r>
        <w:rPr>
          <w:rFonts w:ascii="Times New Roman"/>
          <w:b w:val="false"/>
          <w:i w:val="false"/>
          <w:color w:val="ff0000"/>
          <w:sz w:val="28"/>
        </w:rPr>
        <w:t xml:space="preserve"> (вводится </w:t>
      </w:r>
      <w:r>
        <w:rPr>
          <w:rFonts w:ascii="Times New Roman"/>
          <w:b w:val="false"/>
          <w:i w:val="false"/>
          <w:color w:val="ff0000"/>
          <w:sz w:val="28"/>
        </w:rPr>
        <w:t xml:space="preserve">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3. </w:t>
      </w:r>
      <w:r>
        <w:rPr>
          <w:rFonts w:ascii="Times New Roman"/>
          <w:b w:val="false"/>
          <w:i w:val="false"/>
          <w:color w:val="000000"/>
          <w:sz w:val="28"/>
        </w:rPr>
        <w:t>Педагогические работники и приравненные к ним лица, в том числе: учителя всех специальностей, учитель-дефектолог, воспитатель, инструктор по трудотерапии, методист, музыкальный руководитель.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Начальник управления координации</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занятости и социальных программ</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Восточно-Казахстанской области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Кузовлева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Восточно-Казахстанского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января 2008 года N 421</w:t>
            </w:r>
          </w:p>
        </w:tc>
      </w:tr>
    </w:tbl>
    <w:bookmarkStart w:name="z63" w:id="2"/>
    <w:p>
      <w:pPr>
        <w:spacing w:after="0"/>
        <w:ind w:left="0"/>
        <w:jc w:val="left"/>
      </w:pPr>
      <w:r>
        <w:rPr>
          <w:rFonts w:ascii="Times New Roman"/>
          <w:b/>
          <w:i w:val="false"/>
          <w:color w:val="000000"/>
        </w:rPr>
        <w:t xml:space="preserve"> </w:t>
      </w:r>
      <w:r>
        <w:rPr>
          <w:rFonts w:ascii="Times New Roman"/>
          <w:b/>
          <w:i w:val="false"/>
          <w:color w:val="000000"/>
        </w:rPr>
        <w:t>Перечень должностей специалистов в области образования, являющихся гражданскими служащими и работающих в сельской местности администратора бюджетных программ государственного учреждения "Управление образования Восточно-Казахстанской области"</w:t>
      </w:r>
    </w:p>
    <w:bookmarkEnd w:id="2"/>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Заголовок приложения 3 - в редакции постановления Восточно-Казахстанского областного акимата от 15.10.2014 </w:t>
      </w:r>
      <w:r>
        <w:rPr>
          <w:rFonts w:ascii="Times New Roman"/>
          <w:b w:val="false"/>
          <w:i w:val="false"/>
          <w:color w:val="ff0000"/>
          <w:sz w:val="28"/>
        </w:rPr>
        <w:t xml:space="preserve"> № 276</w:t>
      </w:r>
      <w:r>
        <w:rPr>
          <w:rFonts w:ascii="Times New Roman"/>
          <w:b w:val="false"/>
          <w:i w:val="false"/>
          <w:color w:val="ff0000"/>
          <w:sz w:val="28"/>
        </w:rPr>
        <w:t xml:space="preserve"> (вводится </w:t>
      </w:r>
      <w:r>
        <w:rPr>
          <w:rFonts w:ascii="Times New Roman"/>
          <w:b w:val="false"/>
          <w:i w:val="false"/>
          <w:color w:val="ff0000"/>
          <w:sz w:val="28"/>
        </w:rPr>
        <w:t xml:space="preserve">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1. </w:t>
      </w:r>
      <w:r>
        <w:rPr>
          <w:rFonts w:ascii="Times New Roman"/>
          <w:b w:val="false"/>
          <w:i w:val="false"/>
          <w:color w:val="000000"/>
          <w:sz w:val="28"/>
        </w:rPr>
        <w:t>Руководитель и заместитель руководителя государственного учреждения и казенного предприятия, центра, дошкольного государственного учреждения и казенного предприятия, директор (заведующий) филиала, руководитель, в том числе: консультации, профессиональной практики, заместитель руководителя подразделения (отдела, филиала), начальник лагеря, заведующий, в том числе: библиотекой, интернатом, мастерской, производством, психолого-медико-педагогической консультации, кабинета, учебно-производственным пунктом, методическим кабинетом.</w:t>
      </w:r>
      <w:r>
        <w:br/>
      </w:r>
      <w:r>
        <w:rPr>
          <w:rFonts w:ascii="Times New Roman"/>
          <w:b w:val="false"/>
          <w:i w:val="false"/>
          <w:color w:val="000000"/>
          <w:sz w:val="28"/>
        </w:rPr>
        <w:t xml:space="preserve">
      2. </w:t>
      </w:r>
      <w:r>
        <w:rPr>
          <w:rFonts w:ascii="Times New Roman"/>
          <w:b w:val="false"/>
          <w:i w:val="false"/>
          <w:color w:val="000000"/>
          <w:sz w:val="28"/>
        </w:rPr>
        <w:t>Педагогические работники и приравненные к ним лица: учителя всех специальностей, старший воспитатель, воспитатель, старший мастер, мастер, старший вожатый, преподаватель, концертмейстер, методист, художественный руководитель, музыкальный руководитель, инструктор, социальный педагог, педагог-организатор, педагог дополнительного образования, педагог - психолог, учитель-логопед, старший дежурный по режиму, дежурный по режиму.</w:t>
      </w:r>
      <w:r>
        <w:br/>
      </w:r>
      <w:r>
        <w:rPr>
          <w:rFonts w:ascii="Times New Roman"/>
          <w:b w:val="false"/>
          <w:i w:val="false"/>
          <w:color w:val="000000"/>
          <w:sz w:val="28"/>
        </w:rPr>
        <w:t xml:space="preserve">
      3. </w:t>
      </w:r>
      <w:r>
        <w:rPr>
          <w:rFonts w:ascii="Times New Roman"/>
          <w:b w:val="false"/>
          <w:i w:val="false"/>
          <w:color w:val="000000"/>
          <w:sz w:val="28"/>
        </w:rPr>
        <w:t>Специалисты (главные, старшие), в том числе: библиотекарь, вожатый, хореограф.</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департамента образования</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Восточно-Казахстанского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января 2008 года N 421</w:t>
            </w:r>
          </w:p>
        </w:tc>
      </w:tr>
    </w:tbl>
    <w:bookmarkStart w:name="z65" w:id="3"/>
    <w:p>
      <w:pPr>
        <w:spacing w:after="0"/>
        <w:ind w:left="0"/>
        <w:jc w:val="left"/>
      </w:pPr>
      <w:r>
        <w:rPr>
          <w:rFonts w:ascii="Times New Roman"/>
          <w:b/>
          <w:i w:val="false"/>
          <w:color w:val="000000"/>
        </w:rPr>
        <w:t xml:space="preserve"> </w:t>
      </w:r>
      <w:r>
        <w:rPr>
          <w:rFonts w:ascii="Times New Roman"/>
          <w:b/>
          <w:i w:val="false"/>
          <w:color w:val="000000"/>
        </w:rPr>
        <w:t>Перечень должностей специалистов в области культуры, являющихся гражданскими служащими и работающих в сельской местности администратора бюджетных программ государственного учреждения "Управление культуры, архивов и документации Восточно-Казахстанской области"</w:t>
      </w:r>
    </w:p>
    <w:bookmarkEnd w:id="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Заголовок приложения 4 - в редакции постановления Восточно-Казахстанского областного акимата от 15.10.2014 </w:t>
      </w:r>
      <w:r>
        <w:rPr>
          <w:rFonts w:ascii="Times New Roman"/>
          <w:b w:val="false"/>
          <w:i w:val="false"/>
          <w:color w:val="ff0000"/>
          <w:sz w:val="28"/>
        </w:rPr>
        <w:t xml:space="preserve"> № 276</w:t>
      </w:r>
      <w:r>
        <w:rPr>
          <w:rFonts w:ascii="Times New Roman"/>
          <w:b w:val="false"/>
          <w:i w:val="false"/>
          <w:color w:val="ff0000"/>
          <w:sz w:val="28"/>
        </w:rPr>
        <w:t xml:space="preserve"> (вводится </w:t>
      </w:r>
      <w:r>
        <w:rPr>
          <w:rFonts w:ascii="Times New Roman"/>
          <w:b w:val="false"/>
          <w:i w:val="false"/>
          <w:color w:val="ff0000"/>
          <w:sz w:val="28"/>
        </w:rPr>
        <w:t xml:space="preserve">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1. </w:t>
      </w:r>
      <w:r>
        <w:rPr>
          <w:rFonts w:ascii="Times New Roman"/>
          <w:b w:val="false"/>
          <w:i w:val="false"/>
          <w:color w:val="000000"/>
          <w:sz w:val="28"/>
        </w:rPr>
        <w:t>Руководитель и заместитель руководителя государственного учреждения и казенного предприятия культуры и архивного дела.</w:t>
      </w:r>
      <w:r>
        <w:br/>
      </w:r>
      <w:r>
        <w:rPr>
          <w:rFonts w:ascii="Times New Roman"/>
          <w:b w:val="false"/>
          <w:i w:val="false"/>
          <w:color w:val="000000"/>
          <w:sz w:val="28"/>
        </w:rPr>
        <w:t xml:space="preserve">
      2. </w:t>
      </w:r>
      <w:r>
        <w:rPr>
          <w:rFonts w:ascii="Times New Roman"/>
          <w:b w:val="false"/>
          <w:i w:val="false"/>
          <w:color w:val="000000"/>
          <w:sz w:val="28"/>
        </w:rPr>
        <w:t>Заведующий архивом, архивохранилищем, руководитель сектора, отделения (отдела) подразделения.</w:t>
      </w:r>
      <w:r>
        <w:br/>
      </w:r>
      <w:r>
        <w:rPr>
          <w:rFonts w:ascii="Times New Roman"/>
          <w:b w:val="false"/>
          <w:i w:val="false"/>
          <w:color w:val="000000"/>
          <w:sz w:val="28"/>
        </w:rPr>
        <w:t xml:space="preserve">
      3. </w:t>
      </w:r>
      <w:r>
        <w:rPr>
          <w:rFonts w:ascii="Times New Roman"/>
          <w:b w:val="false"/>
          <w:i w:val="false"/>
          <w:color w:val="000000"/>
          <w:sz w:val="28"/>
        </w:rPr>
        <w:t>Специалисты (главные, старшие), в том числе: архивист, археограф, инспектор, культорганизатор, хранитель музейных фондов, хранитель, экскурсовод.</w:t>
      </w:r>
      <w:r>
        <w:br/>
      </w:r>
      <w:r>
        <w:rPr>
          <w:rFonts w:ascii="Times New Roman"/>
          <w:b w:val="false"/>
          <w:i w:val="false"/>
          <w:color w:val="000000"/>
          <w:sz w:val="28"/>
        </w:rPr>
        <w:t xml:space="preserve">
      4. </w:t>
      </w:r>
      <w:r>
        <w:rPr>
          <w:rFonts w:ascii="Times New Roman"/>
          <w:b w:val="false"/>
          <w:i w:val="false"/>
          <w:color w:val="000000"/>
          <w:sz w:val="28"/>
        </w:rPr>
        <w:t>Технические исполнители: архивариус, музейный смотритель.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Начальник управления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культуры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Восточно-Казахстанского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января 2008 года N 421</w:t>
            </w:r>
          </w:p>
        </w:tc>
      </w:tr>
    </w:tbl>
    <w:bookmarkStart w:name="z67" w:id="4"/>
    <w:p>
      <w:pPr>
        <w:spacing w:after="0"/>
        <w:ind w:left="0"/>
        <w:jc w:val="left"/>
      </w:pPr>
      <w:r>
        <w:rPr>
          <w:rFonts w:ascii="Times New Roman"/>
          <w:b/>
          <w:i w:val="false"/>
          <w:color w:val="000000"/>
        </w:rPr>
        <w:t xml:space="preserve"> </w:t>
      </w:r>
      <w:r>
        <w:rPr>
          <w:rFonts w:ascii="Times New Roman"/>
          <w:b/>
          <w:i w:val="false"/>
          <w:color w:val="000000"/>
        </w:rPr>
        <w:t>Перечень должностей специалистов в области спорта, являющихся гражданскими служащими и работающих в сельской местности администратора бюджетных программ государственного учреждения "Управление физической культуры и спорта Восточно-Казахстанской области"</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Заголовок приложения 5 - в редакции постановления Восточно-Казахстанского областного акимата от 15.10.2014 </w:t>
      </w:r>
      <w:r>
        <w:rPr>
          <w:rFonts w:ascii="Times New Roman"/>
          <w:b w:val="false"/>
          <w:i w:val="false"/>
          <w:color w:val="ff0000"/>
          <w:sz w:val="28"/>
        </w:rPr>
        <w:t xml:space="preserve"> № 276</w:t>
      </w:r>
      <w:r>
        <w:rPr>
          <w:rFonts w:ascii="Times New Roman"/>
          <w:b w:val="false"/>
          <w:i w:val="false"/>
          <w:color w:val="ff0000"/>
          <w:sz w:val="28"/>
        </w:rPr>
        <w:t xml:space="preserve"> (вводится </w:t>
      </w:r>
      <w:r>
        <w:rPr>
          <w:rFonts w:ascii="Times New Roman"/>
          <w:b w:val="false"/>
          <w:i w:val="false"/>
          <w:color w:val="ff0000"/>
          <w:sz w:val="28"/>
        </w:rPr>
        <w:t xml:space="preserve"> 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1. </w:t>
      </w:r>
      <w:r>
        <w:rPr>
          <w:rFonts w:ascii="Times New Roman"/>
          <w:b w:val="false"/>
          <w:i w:val="false"/>
          <w:color w:val="000000"/>
          <w:sz w:val="28"/>
        </w:rPr>
        <w:t>Руководитель и заместитель руководителя государственного учреждения и казенного предприятия спорта;</w:t>
      </w:r>
      <w:r>
        <w:br/>
      </w:r>
      <w:r>
        <w:rPr>
          <w:rFonts w:ascii="Times New Roman"/>
          <w:b w:val="false"/>
          <w:i w:val="false"/>
          <w:color w:val="000000"/>
          <w:sz w:val="28"/>
        </w:rPr>
        <w:t xml:space="preserve">
      2. </w:t>
      </w:r>
      <w:r>
        <w:rPr>
          <w:rFonts w:ascii="Times New Roman"/>
          <w:b w:val="false"/>
          <w:i w:val="false"/>
          <w:color w:val="000000"/>
          <w:sz w:val="28"/>
        </w:rPr>
        <w:t>Специалисты (главные, старшие), в том числе: инструктор, методист, тренер.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Начальник управления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физической культуры и спорта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