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448f9" w14:textId="80448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назначению и выплате социальной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15 декабря 2008 года N 2940. Зарегистрировано Управлением юстиции города Усть-Каменогорска Восточно-Казахстанской области 22 января 2009 года за N 5-1-99. Утратило силу - постановлением акимата города Усть-Каменогорска от 28 июня 2012 года N 1606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города Усть-Каменогорска от 28.06.2012 N 1606.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ним", 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пункта 1,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статьи 31 Закона Республики Казахстан от 23 января 2001 года "О местном государственном 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в целях социальной защиты граждан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 xml:space="preserve">Инструкцию </w:t>
      </w:r>
      <w:r>
        <w:rPr>
          <w:rFonts w:ascii="Times New Roman"/>
          <w:b w:val="false"/>
          <w:i w:val="false"/>
          <w:color w:val="000000"/>
          <w:sz w:val="28"/>
        </w:rPr>
        <w:t>по назначению и выплате социальной помощи.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от 13 марта 2003 года  № 336 "Об утверждении Положения о порядке распределения и выплаты единовременной материальной помощи остронуждающимся и малообеспеченным гражданам города Усть-Каменогорска" (зарегистрировано в Реестре государственной регистрации нормативных правовых актов за номером 1200, опубликовано в газетах "Дидар" от 26 апреля 2003 года № 39, "Рудный Алтай" от 26 апреля 2003 года № 62-63).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Усть-Каменогорска               Т. Касымжанов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Усть-Каменогорска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2008 года № 2940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</w:t>
      </w:r>
      <w:r>
        <w:br/>
      </w:r>
      <w:r>
        <w:rPr>
          <w:rFonts w:ascii="Times New Roman"/>
          <w:b/>
          <w:i w:val="false"/>
          <w:color w:val="000000"/>
        </w:rPr>
        <w:t>
по назначению социальной помощи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 1. Настоящая Инструкция детализирует применение законодательства в области социальной защиты населения по вопросам назначения и осуществления выплаты социальной помощи постоянно проживающим на территории города Усть-Каменогорска гражданам Республики Казахстан, иностранцам, имеющим вид на жительство, лицам без гражданства.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Оказание социальной помощи осуществляется путем предоставления: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единовременной материальной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материального обеспечения детям-инвалидам, обучающимся и воспитывающимся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материальной помощи гражданам, имеющим звание "Почетный гражданин города Усть-Каменогорска";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льготной подписки на издания периодической печати;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компенсации за проезд в городском общественном транспорте (кроме такси) отдельным категориям граждан.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Назначение и выплата социальной помощи осуществляется государственным учреждением "Отдел занятости и социальных программ города Усть-Каменогорска" (далее – Отдел).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Заявитель несет полную ответственность за достоверность предоставляемых сведений.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Перечисление социальной помощи производится согласно экономической классификации расходов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Выплата социальной помощи осуществляется через отделения акционерного общества "Казпочта" с доставкой по указанному заявителем адресу.</w:t>
      </w:r>
    </w:p>
    <w:bookmarkEnd w:id="9"/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Единовременная материальная помощь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Единовременная материальная помощь оказывается не более одного раза в год малообеспеченным пенсионерам, семьям, имеющим на иждивении несовершеннолетних детей, инвалидам, безработным, а также гражданам, чьи семьи находятся в тяжелых материальных условиях в результате стихийных бедствий, пожаров, несчастных случаев, тяжелых форм заболеваний.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постановления акимата города Усть-Каменогорска от 23.01.2012 </w:t>
      </w:r>
      <w:r>
        <w:rPr>
          <w:rFonts w:ascii="Times New Roman"/>
          <w:b w:val="false"/>
          <w:i w:val="false"/>
          <w:color w:val="000000"/>
          <w:sz w:val="28"/>
        </w:rPr>
        <w:t>№ 14759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через 10 дней после опубликования).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Единовременная материальная помощь оказывается при предоставлении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заявления об оказании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регистрационного номера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документа, подтверждающего прописку;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документов, подтверждающих доход;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других  документов, подтверждающих, что гражданин  нуждается в материальной помощи. Документы предоставляются в подлинниках и копиях для сверки, после чего подлинники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 каждому поступившему заявлению специалистами Отдела составляется социальная карта семьи с выездом по месту жительства обратившегося за помощью гражданина.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Единовременная материальная помощь может оказываться малообеспеченным гражданам по представлениям общественных организаций, Совета ветеранов войны и труда, филиалов коммунального государственного казенного предприятия "Управление делами" акимата города Усть-Каменогорска, а также к праздничным датам: участникам и инвалидам Великой Отечественной войны без подтверждения дохода ко Дню Победы (9 мая), пенсионерам, инвалидам, одиноким престарелым гражданам, нуждающимся в материальной помощи к Международному Дню Пожилого человека (1 октября).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Размер выплачиваемой материальной помощи по каждому поступившему заявлению или представлению, а также к праздничным датам, определяется комиссией по распределению и выплате единовременной материальной помощи остронуждающимся и малообеспеченным гражданам.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отсутствия обратившегося за помощью гражданина по указанному в заявлении адресу (более десяти дней) комиссия вправе принять решение о дополнительном рассмотрении заявления при повторном обращении.</w:t>
      </w:r>
    </w:p>
    <w:bookmarkEnd w:id="15"/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Материальное обеспечение детей-инвалидов,</w:t>
      </w:r>
      <w:r>
        <w:br/>
      </w:r>
      <w:r>
        <w:rPr>
          <w:rFonts w:ascii="Times New Roman"/>
          <w:b/>
          <w:i w:val="false"/>
          <w:color w:val="000000"/>
        </w:rPr>
        <w:t>
обучающихся и воспитывающихся на дому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Назначение и выплата материального обеспечения детей-инвалидов, обучающихся и воспитывающихся на дому (далее – материальное обеспечение) производятся при представлении в Отдел документов, указанных в пункте 12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Стандарта оказания государственной услуги "Оформление документов для материального обеспечения детей-инвалидов, обучающихся и воспитывающихся на дому", утвержденного приложением 18 к постановлению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акимата города Усть-Каменогорска от 21 февраля 2008 года № 5757 "Об утверждении стандартов оказания государственных услуг, предоставляемых местным исполнительным органом города Усть-Каменогорска" (зарегистрировано в Реестре государственной регистрации нормативных правовых актов за номером 5-1-81).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Назначение материального обеспечения осуществляется независимо от доходов семьи с месяца обращения на срок, указанный в заключении психолого-медико-педагогической консультации о необходимости воспитания и/или обучения ребенка-инвалида на дому.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Получатели материального обеспечения обязаны извещать Отдел обо всех изменениях, влияющих на право получения материальной помощи.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Размер ежемесячного материального обеспечения составляет величину прожиточного минимума, установленного законом Республики Казахстан О республиканском бюджете на соответствующий финансовый год.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Заявление о назначении материального обеспечения со всеми необходимыми документами хранятся в личном деле получателя.</w:t>
      </w:r>
    </w:p>
    <w:bookmarkEnd w:id="21"/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Материальная помощь гражданам, имеющим звание</w:t>
      </w:r>
      <w:r>
        <w:br/>
      </w:r>
      <w:r>
        <w:rPr>
          <w:rFonts w:ascii="Times New Roman"/>
          <w:b/>
          <w:i w:val="false"/>
          <w:color w:val="000000"/>
        </w:rPr>
        <w:t>
"Почетный гражданин города Усть-Каменогорска"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Материальная помощь гражданам, имеющим звание "Почетный гражданин города Усть-Каменогорска", оказывается один раз в год по спискам, предоставленным Усть-Каменогорским городским маслихатом.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Размер выплачиваемой материальной помощи почетным гражданам составляет 2 месячных расчетных показателя и назначается независимо от доходов семьи.</w:t>
      </w:r>
    </w:p>
    <w:bookmarkEnd w:id="24"/>
    <w:bookmarkStart w:name="z2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Льготная подписка на издания периодической печати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Льготная подписка на издания периодической печати ("Егемен Қазақстан", "Казахстанская правда", "Дидар", "Рудный Алтай", "Қала мен дала", "Страна и мир") производится участникам и инвалидов войны, семьям погибших военнослужащих, труженикам тыла и инвалидам (далее – Получатели) по представлениям общественных организаций инвалидов, советов ветеранов и аксакалов.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Льготная подписка производится 2 раза в год: на 1 и 2 полугодия на основании предоставленных списков и бланка заказа, заполненного Отделом для акционерного общества "Казпочта".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Отделом производится перечисление денежных средств на счет акционерного общества "Казпочта" согласно заказу.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Руководитель аппарата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Усть-Каменогорска                   А. Бактиярова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