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67a4f" w14:textId="3a67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Глубоковского районного акимата от 22 апреля 2008 года № 898 «Об утверждении инструкции по назначению и осуществлению социальной выплаты отдельным категориям граждан»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 Восточно-Казахстанской области от 16 июля 2008 года N 1023. Зарегистрировано Управлением юстиции Глубоковского района Департамента юстиции Восточно-Казахстанской области 13 августа 2008 года за N 5-9-89. Утратило силу - постановлением Глубоковского районного акимата от 1 июля 2009 года N 220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Сноска. Утратило силу постановлением Глубоковского районного акимата от 01.07.2009 N 220.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В тексте сохранена авторская орфография и пунктуация.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исполнения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мая 2008 года № 530 «Об утверждении Плана мероприятий по дополнительной социальной поддержке отдельных категорий граждан Республики Казахстан на 2008-2011 годы»,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актах»» Глубоковский районный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Глубоковского районного акимата от 22 апреля 2008 года </w:t>
      </w:r>
      <w:r>
        <w:rPr>
          <w:rFonts w:ascii="Times New Roman"/>
          <w:b w:val="false"/>
          <w:i w:val="false"/>
          <w:color w:val="000000"/>
          <w:sz w:val="28"/>
        </w:rPr>
        <w:t>№ 898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инструкции по назначению и осуществлению социальной выплаты отдельным категориям граждан» (зарегистрировано в Реестре государственной регистрации нормативных правовых актов за № 5-9-86)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Инструкции по назначению и осуществлению социальной выплаты отдельным категориям граждан утвержденной названным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7 после слов «кроме лиц находящихся на полном государственном обеспечении» дополнить словами «а так же получателям государственной адресной социальной помощи»;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 5 дополнить пунктом 16-1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«16-1. Социальная выплата получателям государственной адресной социальной помощи осуществляется ежемесячно на основании списков Администратора; размер выплаты составляет 0,5 месячного расчетного показателя»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Глубоковского района Пекур М.Я.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первого официального опубликования и распространяется на отношения, возникшие с 1 июля 2008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Глубоковского района                Д. Бейсембаев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