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7a55" w14:textId="a887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Западно-Казахстанского областного маслихата от 23 ноября 2007 года N 3-2 "Об упразднении некоторых населенных пунктов Теректин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я 2008 года N 7-14. Зарегистрировано Департаментом юстиции Западно-Казахстанской области 20 мая 2008 года за N 30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го областного маслихата "Об упразднении некоторых населенных пунктов Теректинского района Западно-Казахстанской области" от 23 ноября 2007 года N 3-2 (зарегистрированный в Реестре государственной регистрации нормативных правовых актов за N 2994 от 10 декабря 2007 года, опубликованное в газетах "Приуралье" N 145 от 15 декабря 2007 года и "Орал өңірі" N 146 от 22 декабр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анное решение маслихата Западно-Казахстанской области и постановление акимата Западно-Казахстанской области вводится в действие со дня его первого официального опубликования и распространяется на правоотношения, возникшие с 15 декабря 2007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