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ca6d" w14:textId="e70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микрорайонах "Кең дала" и "Көктем"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8-8 и постановление акимата города Уральска Западно-Казахстанской области от 22 мая 2008 года N 1286. Зарегистрировано Управлением юстиции города Уральск Западно-Казахстанской области 12 июня 2008 года N 7-1-95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микрорайонах "Кең дала" и "Көктем"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46-23 и постановление акимата города Уральска от 9 ноября 2006 года N 2157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2008 года N 1286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наименований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улицам в микрорайонах "Кең дала" и "Көктем"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Новые улицы (согласно прилагаемой схеме):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Алпамыс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Қамбар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Ақан сері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Құлагер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