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57bd" w14:textId="8805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микрорайонах "Кең дала" и "Көктем"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июля 2008 года N 9-11 и постановление акимата города Уральска Западно-Казахстанской области от 24 апреля 2008 года N 1044. Зарегистрировано Управлением юстиции города Уральск Западно-Казахстанской области 15 июля 2008 года N 7-1-102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рассмотрев обращения жителей микрорайонов и решение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в микрорайонах "Кең дала" и "Көктем" города Уральска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9-ой очередной  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2008 года года N 9-11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постановлению 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наименований новым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улицам в микрорайонах "Кең дала"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"Көктем"города Уральска"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микрорайоне "Кең дала":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Баян сұлу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Қозы көрпеш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Асан қайғы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Аяз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Тұмар ханым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микрорайоне "Көктем":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Баян сұлу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Қозы көрпеш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Аяз би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