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516c" w14:textId="06f5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применению упаковок для перевозки химической продукции на различных видах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5 мая 2009 года № 171, Министра здравоохранения Республики Казахстан от 20 марта 2009 года № 144, Министра индустрии и торговли Республики Казахстан от 15 декабря 2008 года № 474, Министра охраны окружающей среды Республики Казахстан от 27 марта 2009 года № 38-п, Министра сельского хозяйства Республики Казахстан от 2 марта 2009 года № 121, Министра транспорта и коммуникаций Республики Казахстан от 18 марта 2009 года № 132, Министра труда и социальной защиты населения Республики Казахстан от 19 марта 2009 года № 93-п, Министра по чрезвычайным ситуациям Республики Казахстан от 3 марта 2009 года № 42, Министра энергетики и минеральных ресурсов Республики Казахстан от 21 апреля 2009 года № 108. Зарегистрирован в Министерстве юстиции Республики Казахстан 9 июня 2009 года № 5697. Утратил силу Совместным приказом и.о. Министра торговли и интеграции Республики Казахстан от 5 ноября 2021 года № 586-НҚ, и.о. Министра по чрезвычайным ситуациям Республики Казахстан от 8 ноября 2021 года № 539, Министра индустрии и инфраструктурного развития Республики Казахстан от 9 ноября 2021 года № 579, Министра экологии, геологии и природных ресурсов Республики Казахстан от 11 ноября 2021 года № 461, Министра энергетики Республики Казахстан от 17 ноября 2021 года № 355, Министра труда и социальной защиты населения Республики Казахстан от 19 ноября 2021 года № 428, Министра здравоохранения Республики Казахстан от 22 ноября 2021 года № ҚР ДСМ-121, Министра внутренних дел Республики Казахстан от 6 декабря 2021 года № 751 и Министра сельского хозяйства Республики Казахстан от 8 декабря 2021 года № 368.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РК от 05.11.2021 № 586-НҚ, и.о. Министра по чрезвычайным ситуациям РК от 08.11.2021 № 539, Министра индустрии и инфраструктурного развития РК от 09.11.2021 № 579, Министра экологии, геологии и природных ресурсов РК от 11.11.2021 № 461, Министра энергетики РК от 17.11.2021 № 355, Министра труда и социальной защиты населения РК от 19.11.2021 № 428, Министра здравоохранения РК от 22.11.2021 № ҚР ДСМ-121, Министра внутренних дел РК от 06.12.2021 № 751 и Министра сельского хозяйства РК от 08.12.2021 № 368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Закона Республики Казахстан "О безопасности химической продукции"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применению упаковок для перевозки химической продукции на различных видах транспорта.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техническому регулированию и метрологии Министерства индустрии и торговли Республики Казахстан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внутренних дел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Баймаганбетов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индустрии и торговли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охраны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Ашимов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сельского хозяйства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транспорта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чрезвычайным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энергетики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минеральных ресурсов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2009 года № 171,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2009 года № 144,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2008 года № 474,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2009 года № 38-п,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2009 года № 121,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2009 года № 132,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2009 года № 93-п,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2009 года № 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2009 года № 108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применению упаковок для перевозки химической</w:t>
      </w:r>
      <w:r>
        <w:br/>
      </w:r>
      <w:r>
        <w:rPr>
          <w:rFonts w:ascii="Times New Roman"/>
          <w:b/>
          <w:i w:val="false"/>
          <w:color w:val="000000"/>
        </w:rPr>
        <w:t>продукции на различных видах транспорта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применению упаковок для перевозки химической продукции на различных видах транспорта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Закона Республики Казахстан "О безопасности химической продукции".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Химическая продукция пакуется в упаковку (тару) для перевозки, способную выдерживать вибрацию, удары и нагрузки, возникающие во время перевозки, в том числе во время перемещения между транспортными единицами и/или складами, а также при перемещении с поддона или изъятии из пакета.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(тара) должна быть сконструирована и закрыта таким образом, чтобы не допускала какой-либо потери содержимого в результате вибрации, изменения температуры, влажности или давления.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(тара) должна наполняться согласно нормам, установленным в нормативных документах по стандартизации и (или) других нормативных документах на данную продукцию.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Материалы, из которых изготовлены упаковка (тара) и закрывающие устройства, не должны быть восприимчивы к воздействию содержащейся в упаковке (таре) продукции, а также трансформироваться под воздействием внешних факторов или самопроизвольно с образованием новых опасных свойств.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свойства и состава, химическая продукция пакуется во внутренний и внешний упаковочные комплекты.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упаковочные комплекты должны упаковываться, укладываться во внешний упаковочный комплект или снабжаться в нем прокладками таким образом, чтобы при перевозке не происходило их разрыва, прокола или утечки их содержимого во внешний упаковочный комплект.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Недопустимо размещение в одной и той же наружной упаковке (таре) химической продукции двух и более видов, если они могут вступать друг с другом в опасную реакцию и вызывать возгорание и/или выделение значительного количества тепла, выделение легковоспламеняющихся, токсичных или удушающих газов, образование других химически активных и опасных, в том числе и коррозирующих, веществ.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Упаковка (тара) химической продукции должна обеспечивать сохранность потребительских свойств химической продукции и защиту от воздействия ее опасных свойств на человека, окружающую среду и имущество.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перевозке в виде жидкостей химическая продукция помещается только во внутреннюю упаковку (тару), способную выдержать внутреннее давление, которое может возникнуть в условиях перевозки.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(тара) химической продукции, способной повысить давление внутри упаковки (тары), за счет выделения ее содержимых газов и паров (в результате повышения температуры, разложения веществ или по иной причине), должна быть снабжена вентиляционным отверстием согласно нормам, установленным в нормативных документах по стандартизации и (или) других нормативных документах на данную продукцию.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воздушной перевозки химической продукции упаковка (тара) должна соответствовать требованиям, указанным в Технической инструкции по безопасности перевозки опасных грузов по воздуху (документ DOC 9284 AN/905, Международная организация гражданской авиации (ИКАО).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Технические характеристики упаковки (тары) для конкретной химической продукции и условия ее использования устанавливаются в нормативных документах по стандартизации и (или) других нормативных документах.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