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b3c9" w14:textId="225b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27 декабря 2005 года № 441 "Об утверждении Правил разработки и представления планов финансово-хозяйственной деятельности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за исключением национальных компаний и организаций, в отношении которых Национальный Банк Республики Казахстан и Управление делами Президента Республики Казахстан осуществляют функции субъекта права республиканской государственной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октября 2009 года № 460. Зарегистрирован в Министерстве юстиции Республики Казахстан 5 ноября 2009 года № 5848. Утратил силу совместным приказом Министра экономического развития и торговли Республики Казахстан от 28 февраля 2012 года № 52 и Министра финансов Республики Казахстан от 7 марта 2012 года № 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экономического развития и торговли РК от 28.02.2012 № 52 и Министра финансов РК от 07.03.2012 № 140.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управления и контроля за деятельностью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а также ускорения выполнения неотложных государственных задач, отдельных поручений Премьер-Министра Республики Казахстан, Администрации Президента Республики Казахстан, норм международных соглашений,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декабря 2005 года № 441 "Об утверждении Правил разработки и представления планов финансово-хозяйственной деятельности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за исключением национальных компаний и организаций, в отношении которых Национальный Банк Республики Казахстан и Управление делами Президента Республики Казахстан осуществляют функции субъекта права республиканской государственной собственности" (зарегистрированный в Реестре государственной регистрации нормативных правовых актов Республики Казахстан 23 января 2006 года № 4031)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представления планов финансово-хозяйственной деятельности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за исключением национальных компаний и организаций, в отношении которых Национальный Банк Республики Казахстан и Управление делами Президента Республики Казахстан осуществляют функции субъекта права республиканской государственной собственности,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Корректировка Плана ФХД допускается не более одного раза в полугодие, а также в случаях, связанных с выполнением неотложных государственных задач, отдельных поручений Премьер-министра Республики Казахстан, Администрации Президента Республики Казахстан, норм международных соглашений.".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управления государственными активами, внутреннего финансового контроля и бюджетного кредитования Министерства финансов Республики Казахстан (Ташенев Б.Х.)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в Министерстве юстиции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