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1bd7" w14:textId="e641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вредных производственных факторов, профессий, при которых проводятся обязательные медицинские осмотры, Правил проведения обязательных медицинских осмотров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ноября 2009 года № 709. Зарегистрирован в Министерстве юстиции Республики Казахстан 26 ноября 2009 года № 5898. Утратил силу приказом Министра здравоохранения Республики Казахстан от 14 марта 2013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14.03.2013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 и в целях обеспечения санитарно-эпидемиологического благополучии населения,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вредных производственных факторов, профессий, при которых проводятся обязательные медицинские осмотры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проведения обязательных медицинских осмотров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организационно-правового обеспечения Министерства здравоохранения Республики Казахстан (Бисмильдин Ф.Б.) обеспечить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марта 2004 года № 243 "Об утверждении Перечня вредных производственных факторов, профессий при которых обязательны предварительные и периодические медицинские осмотры и Инструкции по проведению обязательных предварительных и периодических медицинских осмотров работников, подвергающихся воздействию вредных, опасных и неблагоприятных производственных факторов" (зарегистрированный в Реестре государственной регистрации нормативных правовых актов за № 2780, опубликованный в Бюллетене нормативных правовых актов Республики Казахстан 2004 год, №№ 29-32, ст. 976, 33-36 ст. 976а).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Вощенкову Т.А.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Ж. Доскалиев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ноября 2009 года № 709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вредных производственных факторов,</w:t>
      </w:r>
      <w:r>
        <w:br/>
      </w:r>
      <w:r>
        <w:rPr>
          <w:rFonts w:ascii="Times New Roman"/>
          <w:b/>
          <w:i w:val="false"/>
          <w:color w:val="000000"/>
        </w:rPr>
        <w:t>
профессий при которых обязательные медицинские осмотры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Опасные и вредные вещества, неблагоприятные производственные факторы, при которых обязательны предварительные и периодические медицинские осмотры работников и медицинские противопоказания к допуску на работу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804"/>
        <w:gridCol w:w="1377"/>
        <w:gridCol w:w="2250"/>
        <w:gridCol w:w="3018"/>
        <w:gridCol w:w="3679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Опасные и вредные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Химические соединения и элементы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(азотная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кислота, аммиак,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 азота)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ЭКГ), флюрография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ФГ)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отделов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Альдегиды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непредельные)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(формальдегид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ацетальдегид,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акролиин,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бензальдегид,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альдегид)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альдеги-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 и кетонов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(хлорбензальде-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гид, фторацетон,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хлорацетофенон)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кожи. Тоталь-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левания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Амины, амиды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кислот, анилиды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(диметил-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формамид, диме-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тилацетамид,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капролактам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аланинаминотранс-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фераза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АЛАТ), 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 вегето-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сосудистая дистония.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тельном осмотре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2 года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 (при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растворимыми сое-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динениями бериллия).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(боракарбид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осмотре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 рентге-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нограмма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клетки через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лет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года, 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Бороводороды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Хлор, бром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водородом,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</w:t>
            </w:r>
          </w:p>
        </w:tc>
      </w:tr>
      <w:tr>
        <w:trPr>
          <w:trHeight w:val="22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стома-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толог, 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офталь-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рентгеногра-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 трубчатых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5-ти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года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сохранением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архиве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субатро-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фические и атрофи-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риниты.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Эрозия слизистой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оболочки полости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носа.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опорно-двига-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аппарата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поражением костной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Фосгены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Гидразин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(фенилгидразин)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 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гепатобилиар-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 с 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тыми 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тельном осмотре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 рентге-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нограмма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клетки через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лет, 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лет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года, 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бронхо-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почек,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Карбонилы метал-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лов: никеля,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кобальта, железа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Кетоны алифати-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(ацетон, метилэ-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тилкетон,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ацетофенон)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(муравьи-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ная, уксусная,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пропионовая,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масляная, вале-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риановая, капро-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новая, щавеле-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вая, адипиновая,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нафтеновые).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галоге-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(хлоруксусная,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трихлоруксусная,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перфтормасляная,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трихлорпропионо-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вая).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</w:t>
            </w:r>
          </w:p>
        </w:tc>
      </w:tr>
      <w:tr>
        <w:trPr>
          <w:trHeight w:val="7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фталевая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аутоиммунные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</w:tr>
      <w:tr>
        <w:trPr>
          <w:trHeight w:val="25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крови, спиро-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графия, 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осмотре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</w:t>
            </w:r>
          </w:p>
        </w:tc>
      </w:tr>
      <w:tr>
        <w:trPr>
          <w:trHeight w:val="25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Ванадий, молиб-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ден, вольфрам,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ниобий, тантал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крови, спиро-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графия, 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осмотре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(силаны)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Гиперпласти-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 коньюкти-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вы, 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левания (при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замасливателями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стекловолокна),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кожи.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певт,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тельном осмотре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Серебро, золото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гепатобилиар-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</w:t>
            </w:r>
          </w:p>
        </w:tc>
      </w:tr>
      <w:tr>
        <w:trPr>
          <w:trHeight w:val="24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щелочные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(натрий, калий,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рубидий, цезий,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гидроокись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натрия, калия).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щелочно-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(кальций,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стронций, барий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ния). Металлы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(лантан, итрий,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скандий, цезий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соединения)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ретикуло-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циты, 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бронхо-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А. 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 рентге-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нограмма, повтор-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рентгенограм-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и изоли-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 (при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никелем гиперпласти-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ларингит).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левания.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бронхо-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легочной системы.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бронхо-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легочной системы.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Окиси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перекиси (окись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этилена, окись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эпихлоргидрин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гидроперекиси).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(пергидроль).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 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лерголог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Олово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(рутений, родий,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палладий, осмий,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иридий, платина)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и изолиро-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 дистрофичес-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и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заболева-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и кожи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стома-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ртути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 вегета-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тивная дистония.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зубов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челюстей (хрони-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гингивит,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пародонтит)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гемато-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зернистостью,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аминолевулиновая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копропорфирин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моче, свинец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гемогло-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 у мужчин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милиграммов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 (далее мг/л),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 120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печени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зернистостью,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аминолевулиновая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копропорфирин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нервной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Селен, теллур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 оксиды,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субатрофи-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левания, в т.ч.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метилсернистыми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глаз.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певт,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бронхо-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легочной 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Сероуглерод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тера-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певт,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 противо-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 вегетато-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сосудистая дистония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Тетраметилтиу-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рамдисульфид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(тиурам Д)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 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Гиперпласти-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(одноатомные,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многоатомные,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производные: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этиленгликоль,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пиленгликоль,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этилцеллозоль)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ЭКГ,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 метиловый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ЭКГ,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зритель-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нерва и сетчат-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Сурьма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 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Гиперпласти-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Таллий, индий,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 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Титан, цирконий,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гафний, германий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мочи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монооксид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 вегета-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дистония.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(толуол, ксилол,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стирол)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ретикуло-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циты, тромбоциты,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гемогло-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 менее 130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 и 120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женщин; лейкоцитов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тромбоцитов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опухоли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менст-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руальной функции,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дисфункциональными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кожи (псориаз,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нейродермит,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витилиго).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работу с бензолом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 и нитро-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(анилин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птолуидин,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аминофенолы,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тринитротолуол,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фениледиамины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хлоранилины,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ксилидины,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анизидины,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ниазон)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ретикуло-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циты, билирубин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работающих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нитро-производ-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толуола),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гемогло-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 менее 130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 и 120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гепатобилиар-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 нитроп-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роизводными толуола)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Изоцианаты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(толуилендиизо-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др.)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глаза.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толуидин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бензидин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14 - нафтиламин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уролог,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мочи,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цистоскопия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мочевыводящих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почек. Предраковые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мочевыводящих путей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(галоген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хлорбензол,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бромбензол,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хлортолуол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(галоген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боковой цепи),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бензилиден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бензотрихлорид,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бензотрифторид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Гиперпласти-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полициклические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(нафталин,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бензпирен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антрацен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бензантрон,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бензантрацен,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фенантрен)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гемогло-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 менее 130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 и 120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женщин, лейкоцитов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(гиперкератозы,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дискератозы,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пигментные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паппиломы).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гетероцикличес-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(фуран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фурфурон,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пиридин,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пиразол,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пиперидин,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морфолен,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альтакс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каптакс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тромбоци-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 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кожи,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аллергодерма-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бронхо-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легочной 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непредельные: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алициклические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терпены (метан,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пропан, парафи-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ны, этилен,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циклогексан)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тромбоци-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 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Дивинил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Камфара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скипидар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(дихлорэтан,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хлористый метил,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бромэтил,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трихлорэтилен,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хлоропрен,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перфторизо-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бутилен)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гепатобилиар-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ми.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препятст-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вующие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кожи (псориаз,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нейродермит,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себорея, поражение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фолликулярного 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рата, предраковые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Винилхлорид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 1 раз в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мочевыводящей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винилхлоридом).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гепатобилиар-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ациклических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(метиламин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этиленамин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гексаметилен-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циклогексиламин)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ретикуло-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циты, 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субатрофические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отделов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кожи (аллерги-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дерматозы,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себорея,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фолликулярного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Предраковые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кожи. Аллерги-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(хлорфенол,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крезолы)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 рогови-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цы, 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</w:p>
        </w:tc>
      </w:tr>
      <w:tr>
        <w:trPr>
          <w:trHeight w:val="136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(белый, желтый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фосфор, фосфин,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галогениды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фосфор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стома-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толог, оф-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тальмолог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 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 лет: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 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аспартатаминот-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рансфераза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АСАТ) (ежегодно),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челюсти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 желтым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фосфором) 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полости 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(множественный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кариес зубов,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гинги-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вит, стоматит,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пародонтит).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отрезка глаз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(век, 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 слезовы-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водящих 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опорно-двига-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аппарата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поражением костной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печени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стаже 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- холинэсте-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Хиноны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(нафохиноны,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бензохиноны,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гидрохинон,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антрохинон)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тельца Гейнца,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хромовая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(хроматы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А,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бихроматы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А,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 рогови-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цы, 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атрофи-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ческие, эрозивные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опухолей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 локализации,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даже в анамнезе.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Язвенная болезнь.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цианистоводород-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кислота и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соли, галоген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ные. Нитрилы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ацетонитрил,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бензонитрил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сердечно-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в противога-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передне-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отрезка глаз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(век, 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 слезовы-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водящих путей)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Акрилнитрил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Эфиры сложные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(этилацетат,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бутилацетат)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билирубин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Эфиры сложные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метилакрилат,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бутилакрилат,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метилметакрилат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билирубин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АЛАТ,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10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Эфиры сложные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дибутилфталат,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диметилтерифта-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 и другие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Сложные химические смеси и композиции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Красители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пигменты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(азокрасители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бензидиновые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фталоцианиновые,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хлортиазиновые):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гепатобилиарной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мочевыводящей систем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метоксихлор,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гептахлор,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хлориндан,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гексахлор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бензол, гекса-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хлорциклогексан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АЛАТ, щелочная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фосфатаза,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Неврит слуховых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гемогло-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 менее 130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 и 120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 в т.ч.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Фосфорорганичес-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пестициды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(метафос,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метилэтилтиофос,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меркаптофос,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метилмеркапто-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фос, карбофос,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М81 рогор,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дифлос,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хлорофос,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глифосфат,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валексон)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холинэстеразы,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Неврит слуховых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гемогло-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 менее 130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 и 120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 (которан,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авадекс,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дихлоральмочеви-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на, метурин,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фенурон, севин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дикрезил, ялан,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пропанид, эптам,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карбатион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цинеб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метгемоглобин,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холинэстеразы,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 рогови-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цы, 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гемогло-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 менее 130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 и 120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неврита слуховых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нервов.</w:t>
            </w:r>
          </w:p>
        </w:tc>
      </w:tr>
      <w:tr>
        <w:trPr>
          <w:trHeight w:val="9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алифатических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(хлоруксусная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тоталь-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дистрофические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хлорбензойной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Неврит слуховых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гемогло-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 менее 130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 и 120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хлорфеноксиук-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сусной кислоты;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галоидозамещен-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анилиды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печени,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желчевыводящей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Неврит слуховых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 рогови-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цы, 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гемогло-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 менее 130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 и 120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 в т.ч.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гуанидина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эндок-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Неврит слуховых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гемогло-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 менее 130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 и 120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щитовидной железы.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симтриазинов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ретикулоциты,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 вегета-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дистония.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анемия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Зоокумарин,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ратиндан,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пирамин, тиазон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 вегета-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дистония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моющие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(сульфанол,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алкиламиды,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натрия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Синтетические полимерные материалы: смолы, лаки, клей, пластмассы,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пресспорошки, волокна, смазочноохлаждающие жидкости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Аминопласты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мочевиноформаль-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(карбомидные)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карбопласты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 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Полиакрилаты: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полиметакрилат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(оргстекло,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плексиглас),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полиакрилонит-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рил, полиакрила-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(производст-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 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Гиперпласти-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Полиамиды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(капрон, нейлон)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кожи.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83)</w:t>
            </w:r>
          </w:p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Поливинилхло-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А,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ПВХ), виниплас-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 перхлорвини-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ловая смола):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билирубин,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кистей 1 раз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Гиперпласти-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артерий,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ангиоспазм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Предраковые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Полиолефины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(полиэтилены,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полипропилены)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Полисилоксаны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Полистиролы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риголог, 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гемогло-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 менее 130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 и 120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женщин, лейкоцитов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4,5 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тромбоцитов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полиэфирными смолами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лаками,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горячей прессовке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Полиуретаны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(пенополиуретан)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 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 забо-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Полиэфиры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(лавсан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Фенопласты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(фенольная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смола, бакелито-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вый лак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Гиперпласти-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Фторопласты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политетрафторэ-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тилен, тефлон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 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невро-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субатрофи-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Эпоксидные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(эпоксидные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смолы, компаун-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ды, клеи)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 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субатрофи-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углеводо-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родов: 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керосин, мазуты,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каменно-угольные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нефтяные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пеки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 сожи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масел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А,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А, 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Гиперпласти-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 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чувстви-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солнечному свету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(солнечная экзема,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почесуха).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Предраковые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кожи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(гиперкератозы,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дискератозы).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Жирная себорея,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фолликулярного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 и кожи.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Удобрения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(аммофос,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нитрофоска)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Азотные удобре-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(нитрат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аммония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селитра, нитраты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натрия, калия,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Фармакологические средства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Антибиотики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спирогра-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Кандидоз,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микозы, дисбакте-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риоз.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Ревматизм, системные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васкулиты. Хроничес-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Противоопухоле-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А, 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гемогло-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 менее 130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 и 120 мг/л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женщин,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лейкоцитов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4,5х10 в/л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тромбоцитов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Все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опухолей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Сульфаниламиды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кожи и др.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Гормоны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Наркотики, психотропные препараты, производство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 невропатолог, по показаниям психиатр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крови,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заболевания нервной системы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Промышленные аэрозоли, преимущественно фиброгенного и смешанного типа действия.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диоксид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(кремнезем)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кристаллический,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кристабалит,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тридинит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 рентге-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нограммы, повтор-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рентгенограм-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Искривление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 аэрозолями,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аэрозоли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диоксида кремния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и более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диоксида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аморфного 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диоксида кремния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10 %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 карбид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Искривление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Силикатные и силикатсодержащие вещества:</w:t>
            </w:r>
          </w:p>
        </w:tc>
      </w:tr>
      <w:tr>
        <w:trPr>
          <w:trHeight w:val="12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 и асбестосо-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(асбеста 10 %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тельном осмотре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Искривление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Гиперпластический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Асбестосодержа-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(асбеста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(асбестобакелит,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асбесторезина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силикатные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силикатсодержа-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ИМВВ)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онколог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тельном осмотре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и 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21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Глина, шамот,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бокситы, нефели-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сиениты,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дистенсиллимани-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 оливин,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апатиты, слюды,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дуниты,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известняки,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инфузорная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земля, туфы,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пемзы, перлит,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форстерит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Искривление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25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Цемент, хроммаг-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незит, аэрозоли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железорудных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концентра-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металлурги-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агломера-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стекловолокно,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минеральная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Искривление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Аэрозоли метал-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 (железо,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образовавшиеся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 сухой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шлифовки,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 рентге-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нограммы, повтор-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рентгенограм-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Искривление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Абразивные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абразивсодержа-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(электроко-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рундов, карбида,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бора, альбора,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кремния),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 примесью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связующих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Искривление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Углеродные пыли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Антрацит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углепо-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пыли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диоксида кремния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коксы – каменно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-угольный,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пековый,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сланцевый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сажи черные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волокнистые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гидрат-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целлюлозных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полиакрилони-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волокон, угле-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родсодержащие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загрязнением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Искривление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25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Алмазы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искусственные,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металли-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зированный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отоиноларин-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голог, 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матовенеро-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Искривление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Руды полиметал-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цветные и редкие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диоксида кремния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10 %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А, 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онколог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Искривление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учитывать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руд.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Сварочные аэрозоли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(20 %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более), никель,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хром,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фтора, бериллий,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(озон, 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А, 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Искривление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учитывать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противопоказания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веществ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сварочного аэрозоля.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марганца,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оксидов железа,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магний, титан,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цинк,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вольфрам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сочетании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(озон, 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А, К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Искривление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27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раститель-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хлопка, льна,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конопли, кенафа,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джута,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торфа, хмеля,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бумаги, шерсти,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прямая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5 лет,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5-10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лет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Тотальные дистрофи-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и аллергичес-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верхних дыхательных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путей. Искривление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носовой перегородки,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носовому дыханию.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(пороки развития)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Факторы и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Биологические факторы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Грибы, продуцен-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 белкововита-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БВК),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дрожжи,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комбикормы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Ф, 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Кандидоз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микозы.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бронхолегочной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</w:p>
        </w:tc>
      </w:tr>
      <w:tr>
        <w:trPr>
          <w:trHeight w:val="14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Ферментные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биостимуляторы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препараты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инфицированный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биосубстрат,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препараты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Большие остаточные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туберкулеза легких.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Физические факторы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гематолог-по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Эритроциты,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лейкоцитарная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гемоглобин,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тромбоциты,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уран (для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урана),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гемогло-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бина менее 130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мужчин и 120 мг/л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женщин. Лейкоцитов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4,5х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тромбоцитов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эндартериит,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Рейно, ангиоспазмы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склонные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перерождению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(без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одежды и туалету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кожных покровов.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болезнь IIIV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тяжести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стойких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лучевой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I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 годность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гнойные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придаточных пазух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носа, 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отиты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атрофических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процессах годность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грибко-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 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на одном глазу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на другом.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скиаскопическая: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близорукость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нормальном глазном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 до 10,0 Диоптрий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дальнозоркость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Д, астигматизм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3,0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</w:t>
            </w:r>
          </w:p>
        </w:tc>
      </w:tr>
      <w:tr>
        <w:trPr>
          <w:trHeight w:val="16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Лазерные излуче-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от лазеров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II, III,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излучением)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Развернутая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электроэнце-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фалография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ЭЭГ) 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10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показанию,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Дегенеративно-дист-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сетчатки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Предопухолевые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</w:t>
            </w:r>
          </w:p>
        </w:tc>
      </w:tr>
      <w:tr>
        <w:trPr>
          <w:trHeight w:val="11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поля,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магнитные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50 герц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10кВ).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источниками).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тромбоци-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Катаракта.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тативно-сосудистая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дистония</w:t>
            </w:r>
          </w:p>
        </w:tc>
      </w:tr>
      <w:tr>
        <w:trPr>
          <w:trHeight w:val="20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вибрация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Холодовая проба,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палестизиометрия,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реовазография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артерий,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ангиоспазм.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 и придатков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ми. Высокая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близорукость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 вегета-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дисфункция.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при норме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децибел А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дБА) 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уровней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ПДУ)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Стойкие понижения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слуха, хотя 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ухо,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Отосклероз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уха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Инфразвук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низкочастотный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 глаза,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Стойкие понижения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слуха, хотя 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ухо,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Отосклероз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уха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 вегета-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дисфункция.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компенсации.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значительная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</w:p>
        </w:tc>
      </w:tr>
      <w:tr>
        <w:trPr>
          <w:trHeight w:val="10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(контактная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Холодовая проба,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реовазография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артерий,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ангиоспазм. (болезнь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синдром Рейно).</w:t>
            </w:r>
          </w:p>
        </w:tc>
      </w:tr>
      <w:tr>
        <w:trPr>
          <w:trHeight w:val="8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давление.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кессонах,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работа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барокамерах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ЭКГ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отит,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атрофические рубцы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барабанных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перепонок.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бронхит.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бронхолегочного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Меньера. Любое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 глаз,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ведущее к стойкому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нарушению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зрения; острота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ниже 0,8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глазу 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на другом глазу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коррекции).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с наклонностью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ущемлению.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 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последствия травм.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охлажде-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ние: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более,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ритории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ниже; локальное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охлаждение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реовазография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ангиоспазм.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Выраженное варикоз-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расширение вен,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 и придатков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</w:p>
        </w:tc>
      </w:tr>
      <w:tr>
        <w:trPr>
          <w:trHeight w:val="144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Реовазография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 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мидриазом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Выраженная вегета-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тивно-сосудистая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дистония. Катаракта.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</w:t>
            </w:r>
          </w:p>
        </w:tc>
      </w:tr>
      <w:tr>
        <w:trPr>
          <w:trHeight w:val="18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дерма-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товенеролог,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Реовозография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сосудов, 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мидриазом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ангиоспазм.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Выраженное варикоз-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расширение вен,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Факторы трудового процесса по показателям тяжести и напряженности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 вручную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электронейромиог-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рафия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ЭНМГ),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позвоноч-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 УЗДГ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реовазография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артерий,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периферический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ангиоспазм.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Выраженное варикоз-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расширение 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конечностей,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Выраженный энтероп-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тоз, грыжи,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выпадение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кишки, протрузия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грыжа позвоночных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сегментов,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позвоночного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и переме-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щение тяжестей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(постоянно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раз в час)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женщины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ЭМГ, ЭНМГ,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 УЗИ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(выпадение)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 и придатков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ми. Ишемическая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сердца.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пояснично-крестцовый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остеохондроз,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протрузией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грыжей позвоночного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диска,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диска.</w:t>
            </w:r>
          </w:p>
        </w:tc>
      </w:tr>
      <w:tr>
        <w:trPr>
          <w:trHeight w:val="12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чередовании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2-х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до 10 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ЭМГ, ЭНМГ,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 УЗИ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(выпадение)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 и придатков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ми. Ишемическая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сердца.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пояснично-крестцовый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остеохондроз,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протрузией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грыжей позвоночного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диска,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диска.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с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до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 с пола: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до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ЭМГ, ЭНМГ,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 УЗИ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(выпадение)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 и придатков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ми. Ишемическая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сердца.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пояснично-крестцовый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остеохондроз,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протрузией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грыжей позвоночного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диска,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диска.</w:t>
            </w:r>
          </w:p>
        </w:tc>
      </w:tr>
      <w:tr>
        <w:trPr>
          <w:trHeight w:val="15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весу,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усилий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рукой (килограмм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кг),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сек)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–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36000–70000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 женщины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локтевых суставов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проекциях,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таза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(выпадение)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 и придатков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ми. Ишемическая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сердца.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остеартроз локтевых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суставов.</w:t>
            </w:r>
          </w:p>
        </w:tc>
      </w:tr>
      <w:tr>
        <w:trPr>
          <w:trHeight w:val="199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удержание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инструменты)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весу,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усилий (кг. сек)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руками: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70000-140000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42000-84000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мужчины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 женщины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84000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локтевых суставов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проекциях,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таза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(выпадение)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 и придатков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ми. Ишемическая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сердца.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остеартроз локтевых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суставов.</w:t>
            </w:r>
          </w:p>
        </w:tc>
      </w:tr>
      <w:tr>
        <w:trPr>
          <w:trHeight w:val="15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 региональ-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мышечными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мышц рук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плечевого пояса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 вынужденными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локтевых суставов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проекциях,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ЭНМГ, рентгеног-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рафия поясничного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позвоноч-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 в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таза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Опущение (выпадение)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женских половых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 и придатков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ми. Ишемическая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сердца.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остеартроз локтевых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пояснично-крестцовый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остеохондроз,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протрузией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грыжей позвоночного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диска,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 по поводу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диска.</w:t>
            </w:r>
          </w:p>
        </w:tc>
      </w:tr>
      <w:tr>
        <w:trPr>
          <w:trHeight w:val="13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вынужденной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позе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коленях,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корточках):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25 %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смены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 и более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коленных суставов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проекциях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остеартроз коленных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Ишемическая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сердца. Артериальная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гипертензия 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степени 3 и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риска.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 напря-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женные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прецизионные,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экраном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ФГ.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 УЗИ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таза; 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10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коленных суставов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проекциях.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 ниже 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медосмотрах ниже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глазу и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другом глазу.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рефракции: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— миопия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2,0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Д, астигматизм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1,0 Д;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медосмотрах: миопия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8,0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Д, астигматизм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3,0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бино-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кулярного зрения.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аккомодации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Прецизионные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бъектом различия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0,3 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скиоскопия,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аккомода-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ниже 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повторных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0,8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 и 0,5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 глазу.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рефракции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 выше 2,0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Д, астигматизм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1,0 Д;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 осмотрах: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 выше 8,0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Д, астигматизм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3,0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аккомодации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биноку-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лярного зрения.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 напря-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женные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 до 1 мм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скиоскопия,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Д на одном глазу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0,2 на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глазу.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рефракции: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 миопия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Д, гиперметропия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4,0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выше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Д, 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осмотрах: миопия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10,0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 Д, астигматизм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4,0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биноку-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лярного зрения.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аккомодации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отрезка глаз (век,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конъюнктивы,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роговицы,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 Глаукома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Зрительно-напря-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слежением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видеотерминалов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(дисплеев)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(операторы,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расчетчики)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скиоскопия,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0,5 Д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 и 0,2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 глазу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осмотре;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Д на одном глазу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менее 0,2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 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осмотрах.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рефракции: миопия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8,0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8,0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 Д, 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аккомодации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цветоощущения,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несет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или аллерги-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защитного аппарата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оболочек глазного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яблока.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 Нарастаю-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щий офтальмотонус.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Зрительнонапря-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слежением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видеотерминалов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(дисплеев)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8 часовую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смену)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(опера-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расчетчики)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скиоскопия,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аккомода-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ции,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форий, тономет-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 Д на одном глазу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0,6 на другом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 при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тельном осмотре;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0,7 Д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 и не менее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другом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осмотрах.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рефракции: миопия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5,0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Д, при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тельном медицинском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осмотре; миопия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6,0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Д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осмотрах.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возрастных норм.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цветоощу-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щения, если 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и аллерги-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защитного аппарата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оболочек глазного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яблока.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 Нарастаю-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щий офтальмотонус.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(микроскопами,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лупами и пр.)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длительности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сосредоточенного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офтальмотономет-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рия, скиаскопия,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 на одном и 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другом глазу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медосмотре;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на одном и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другом глазу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рефракции: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 не более 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Д, гиперметропия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Д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медосмотре; миопия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Д 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аккомодации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цветоощу-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щения, если 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защитного аппарата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оболочек глазного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 работой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ПЭВМ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офтальмотономет-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рия, скиаскопия,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рефрактометрия,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аккомодации,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бинокулярного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биомикроскопия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 глаза,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дна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 на одном и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другом глазу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медосмотре;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 на одном и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другом глазу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рефракции: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миопия не более 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Д, гиперметропия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2,0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 Д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медосмотре; миопия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6,25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гиперметропия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3,0 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астигматизм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Д при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медосмотрах.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аккомодации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возрастных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цветоощу-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щения, если 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информационную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Лагофтальм.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переднего отрезка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зрительного нерва,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сетчатки.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Глаукома, начиная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в стадии.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Перенапряжение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голосового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(хронический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ларингит, фарингит)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нервно-эмоцио-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с нагрузкой,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УЗИ щитовидной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железы; офтальмо-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офтальмоскопия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глазного дна 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Неврозы (все виды)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</w:p>
        </w:tc>
      </w:tr>
      <w:tr>
        <w:trPr>
          <w:trHeight w:val="24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Верхолазные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 подъемом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высоту,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подъемных 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жений (крановщи-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башенных,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козловых,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кранов;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гусеничных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кранов, лифтеры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проводники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острота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зрения, 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Грыжи, препятствую-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работе,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наклонность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ущемлению.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опухоли,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эндартериит. 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женное 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вен, тромбофлебит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конечностей,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Синдром вегето-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сосудистой дистонии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 одно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(шепотная речь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Меньера. Острота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без коррекции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0,5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 и ниже 0,2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другом; ограничение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 зрения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неподдающиеся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дакриоциститы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неизлечимое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слезотечение.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синкопальные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состояния. Аномалии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женских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половых органов.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воспали-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матки и придатков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 обслужива-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 устано-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 с напряже-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127 Вольт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выше, выполне-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 наладочных,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высоковольтных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в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полей зрения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крови; при стаже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10 лет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аудиометрия.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Стойкое, одно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слуха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 этиологии: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(шепотная речь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метров), 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электровычислитель-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машины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глазу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0,2 на другом.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слезотече-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не поддающееся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вестибуляр-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аппарата,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охране,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валке,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 леса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ФГ, 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аудиомет-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рия, спирография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 нижних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Грыжи, препятствую-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работе и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наклонность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ущемлению.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 (шепотная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речь менее 3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Миньера.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глазу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0,2 на другом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работ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крови,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спирография,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даже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компенсации.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зубов,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мешающее захватыва-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 загубника,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протезов, альвеоляр-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пиоррея,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периодонтит,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анкилозы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контратуры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челюсти, челюстной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физическое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опорно-двигательного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(все виды).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эндартеррит.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трофические язвы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конечностей.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носового дыхания.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слуха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(даже на одно ухо)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 этиологии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(восприятие шепотной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речи менее З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остроты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ниже 0,8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глазу 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на другом,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нефтя-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ной,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методом,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гидрометеоро-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располо-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пустынных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отдаленных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климатогеографи-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условиях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АЛТ,АСТ,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биллирубин,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с наклонностью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ущемлению,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выпадение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 (шепотная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речь менее 3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с наклонностью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ущемлению,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выпадение прямой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давлением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и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мочи, 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вестибулярно-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аппарата,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глазу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0,2 на другом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слезотече-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не поддающееся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этиологии, одно-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(шепотная речь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рецидивирующие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(кочегаров),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заболеваний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дыхания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функции.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рециди-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вирующие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препят-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ствующие работе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противогазе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газового надзора)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пожароопасных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 нев-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этиологии, одно-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(шепотная речь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З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болезнь Меньера.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слезотечение,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поддающееся лечению</w:t>
            </w:r>
          </w:p>
        </w:tc>
      </w:tr>
      <w:tr>
        <w:trPr>
          <w:trHeight w:val="288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военизи-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рованной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связи,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ведомств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служб,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ношения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 ЭКГ,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конечности, кисти,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сосудов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Хронические, часто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обостряющиеся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кожи.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глазу,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на другом;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 на одном глазу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на другом.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(восприятие шепотной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речи менее 3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газоспа-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 и отрядов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газовых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горных, горнос-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мочи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периферической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нервной системы.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даже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компенсации.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зубов,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зубов,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загубника,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съемных протезов,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альвеолярная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пиоррея, стоматиты,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периодонтит,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анкилозы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контратуры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челюсти, челюстной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физическое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недоразвитие опорно-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противогазах.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Грыжи (все виды).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эндартеррит.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трофические язвы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нижних конечностей.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Тромбофлебит.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Геморрой.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Искривление носовой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перегородки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носового дыхания.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верхних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дыхательных путей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частыми обострениями.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среднего 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слуха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(даже на одно ухо)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 этиологии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(восприятие шепотной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речи менее З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числе,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остроты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ниже 0,8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глазу и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на другом,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(токарных,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фрезерных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станках,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прессах)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слезовыводящих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путей, 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недостатки век,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полному их смыканию,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свободному 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глазного яблока.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глазу,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– на другом.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синкопальные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автопогрузчиков,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регулировщики)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остроты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полей зрения,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ФГ,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крови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Меньера. Стойкое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понижение слуха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 этиологии,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(шепотная речь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одном глазу,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на другом;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слезотече-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не поддающееся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лечению;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применяющих цветовую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синдром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дистонии с частыми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пароксизмами.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с 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средств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Мотоциклов,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мотороллеров,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мотонарт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 и марок;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троллейбусов,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 автотранс-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речных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портов, экипажи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речных и морских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капитаны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помощники,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матросы, радио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лоцманской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душными судами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бортинженеры);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авиадиспетчеры);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цированного,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пилотажно–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(бортпроводники)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крови, ЭКГ, ФГ,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резус-фактора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остроты и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заболе-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оболочек глаза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нарушением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зрения, стойкие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парезы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мышц век, препятст-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вующие зрению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глазного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яблока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хорошим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результатом, допуск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поддающееся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лечению воспаление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свищ слезного мешка,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упорное,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поддающееся 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слезотечение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хорошим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результатом, допуск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Стойкая диплопия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косоглазия.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более чем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любом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меридианов.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скотома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абсолютная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Острота зрения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коррекцией ниже 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Д, на одном глазу,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0,4 Д –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другом;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на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глазу.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рефракционных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на роговой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оболочке 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вождению через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месяца. При остроте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с коррекцией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0,8 Д –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глазу и 0,4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на другом,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 осложнений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исходной 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 рефракции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+ 8,0 до 8,0 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установить доопера-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ционную рефракцию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годны при длине 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 от 21,5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хрусталик хотя бы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одном глазу.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при остроте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с коррекцией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(0,8 Д – 0,4 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нормальное поле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зрения и 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осложнений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цветоощущения.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 сетчатки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зрительного нерва.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 глухота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 ухо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разговорной речи,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на 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м, шепотной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речи на расстояние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или восприятие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разговорной речи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другое ухо менее 2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полной глухоте,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глухонемоте допуск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переосвидетельство-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 не реже,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2 года).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Хроническое односто-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роннее или двусто-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роннее гнойное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воспаление сред 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уха, осложненное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холестеатомой,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грануляциями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(эпитимпанит).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фистульного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хорошим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результатом,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гнойный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мастоидит.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синдромы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головокружения,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нистагм (болезнь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лабиринтиты,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вестибулярные кризы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 этиологии).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Спонтанный нистагм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отклонении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зрачков на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положения.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 подвижные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рубцы, значительно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конечностей. Резко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выраженные ограни-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 подвижности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шеи, стойкие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в крупных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суставах,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сросшиеся переломы,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ложные суставы,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конечностей,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стойкие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нарушающие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верхней или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конечности, кисти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стопы,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деформация кисти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стопы, значительно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затрудняющие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допускаться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голенью,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ампутационная культя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1/3 голени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подвижность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коленном суставе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конечности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пальцев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фаланг.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наличием неврологи-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симптоматики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дефекты 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черепа, допуск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переосвидетельство-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 через 2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Укорочение нижней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конечности более 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6 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освидетельствуемые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могут быть признаны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годными,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конечность не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дефектов со 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костей, мягких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и суставов,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движений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сохранен,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конечности более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см. 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движений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болезненность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движении,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Аневризмы аорталь-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 сосудов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мозга,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бедренной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подколенной артерий;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облитерирующий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эндартериит, II-III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стадии,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Такаясу; варикозное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вен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трофики,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слоновостью.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Стойкие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глотке, гортани,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трахеи, затрудняющие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дыхание. Деформация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грудной клетки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позвоночника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полости (вопрос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Врожденные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пороки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 и сосудов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любой этиологии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переосвидетельство-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ванием через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сердце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крупных сосудах,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компенсации,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переосвидетельство-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анием через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 имплантиро-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ванными искусствен-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 водителями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ритма сердца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сердца,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ритма,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ишеми-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сердца,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перенесенного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инфаркта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о 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решается индивид-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уально (ежегодное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переосвидетельствова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со стенокардией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покоя).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крови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кроветворных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вопрос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 анемичес-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синдрома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обострения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Выпадение матки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влагалища,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ректовагинальные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пузырновлагалищные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свищи (разрывы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целост-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сфинктера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кишки) (после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 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ниже 150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(вопрос 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отставание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деффектах речи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заикании, вопрос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</w:t>
            </w:r>
          </w:p>
        </w:tc>
      </w:tr>
      <w:tr>
        <w:trPr>
          <w:trHeight w:val="283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морского, речно-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комплексов: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супервайзеры;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кассиры; агенты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бюро; агенты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досмотра;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приемосдатчики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Профпатолог,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 отори-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ноларинго-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гинеколог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и мочи,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офтольмоскопия,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ЭКГ, ФГ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соединитель-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ткани.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менструальной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(кроме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 зрения).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Стойкое понижение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слуха любой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этиологии одно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(шепотная речь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3 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вестибулярного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болезнь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Меньера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Вещества, отмеченные в перечне значком А, относятся к аллергенам,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значком К - к канцерогенам, значком Ф - обладают фиброгенным эффектом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 показаниям освидетельствуемые осматриваются соответственно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аллергологом, онкологом и профпатологом.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II. Основные железнодорожные профессии, профессии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авиации и периодичность осмотров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2"/>
        <w:gridCol w:w="3110"/>
        <w:gridCol w:w="4858"/>
        <w:gridCol w:w="1980"/>
      </w:tblGrid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службы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вредные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процесса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профессии</w:t>
            </w:r>
          </w:p>
        </w:tc>
      </w:tr>
      <w:tr>
        <w:trPr>
          <w:trHeight w:val="18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Аккумуляторщики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Концентрированные кислоты,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щелочи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55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Аппаратчики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бихроматов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94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Арматурщики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цементная, кварц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хромсодержащая,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44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Бетонщики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цементная, кварц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хромсодержащая, вибрация,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негашеная и гашеная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7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Бригадиры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мастера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содержании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глист,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42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Бурильщики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 шурфов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станочном бурении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условия, вибрация,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70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Взрывники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взрывные газы, неблагоприят-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климатические условия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бензин, выхлопные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газы,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движущиеся автомобили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75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Водители дрезин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условия,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4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погрузчиков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 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машин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73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автотележек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условия, шум, вибрация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Вулканиза-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Выбивальщики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отливок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кварцсодержащая,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металлическая, шум, вибрация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97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Газорезчики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Сварочный аэрозоль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лучистая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69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Гальванщики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Кислоты, щелочи,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металлы-аллергены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Гладильщики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Грузчики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опасные грузы,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ядохимикаты,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материалы,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Дежурный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переезду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Дезинфекторы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Инсектициды, растворители,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условия,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75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Дефектоскописты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4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Дикторы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перевозок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голосовых связок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Пескоструйщики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смешанного состава,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Жестянщики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Завальщики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шихты в вагранки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печи, вагранщики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Заливщики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57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Завальщики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свинцовооловянных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сплавов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оксид свинца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Землекопы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отбойными молотками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пыль,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микроорганизмы: столбняка,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газовой гангрены,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инфекций, яйца глист,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72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Земледелы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Изолировщики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Аллергены и раздражители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кожи, пыль, стереотипные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кистей рук в быстром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темпе, вибрация, лучистая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59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персонал, связанный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непрерывным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слежением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экраном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видеотерминалов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(дисплеев)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(отделы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учета, экспресс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отделы билетных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касс, отдел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 далее)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Зрительно-напряженные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 непрерывным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слежением за экраном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видеотерминалов (дисплеев)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70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Клепальщики,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чеканщики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шум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(кочегар) котельной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химические вещества: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оксид углерода,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диоксиды азота и серы,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Кровельщики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Кузнецы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молотах и прессах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подручных,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ковки)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лучистая энергия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73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Лаборанты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химического анализа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концентрированные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и щелочи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Лаборанты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Литейщики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прессовщики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фенол, формальдегид,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эпоксидные соединения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Литейщики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Лакировщики,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лудильщики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Оксиды олова, свинца,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мышьяковистый водород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загрязнитель цинка и серной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72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Маляры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Красочный аэрозоль,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растворители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46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Маляры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Маркировщики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пломбировщики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балластных карьеров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кварцсодержащая,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сети,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столбняка, газовой гангрены,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 инфекций, яйца глист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21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 Мастера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деповском 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автотормозных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пунк-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электроцехов,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роликовых цехов,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поточных линий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45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 Мастера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 Мастера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путевых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мастерских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приемщики белья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глист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шпалоремонтных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фотосенсибилизато-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ры, раздражители кожи,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нафталины, фенолы, альдегиды.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 Мастера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69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 Машинисты (и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бетономешалок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растворомешалок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79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бульдозеров,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скреперов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пыль,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выхлопные газы,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67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 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машинис-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бурильно-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крановых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вибрация,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выхлопные газы,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буровых станков,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бурильщики скважин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пыль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копров, молотов,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кранов, сваебойных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вибропогружателей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шум, пыль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(автомобильных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гусеничных)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пыль,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выхлопные газы, минеральные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масла, 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21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 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машинис-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башенных кранов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 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пыль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 козловых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 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 мостовых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62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 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тепловозов и дизель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 вибрация,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вещества: в том числе оксиды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углерода, азота, альдегиды,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 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электропоездов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вибрация, электромагнит-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поля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льдопогрузочных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мотовозов,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автомотрисы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насосных установок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 Машинисты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обмывке деталей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Тавмоопасные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осветительный керосин,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растворители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03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пескоподающих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кварцсодержащая,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93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 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поливочного поезда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триазинового ряда,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микроорганизмы, яйца глист,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 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 путевых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шум,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 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аммиак,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фреоны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11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 Машинисты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пропитчики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(пропитчики шпал)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Антраценовое, сланцевое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каменноугольные масла,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консерванты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экскаваторов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вибрация неблагоприят-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выхлопные газы,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08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 Машинисты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электролебедок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 электрифи-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 и электрос-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набжения, 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вибрация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 Медники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факторы,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 Механики (и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рабочие),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хладопунктов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(льдозаводов)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химические вещества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 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энергоснабжением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 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рефрижераторных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вещества: аммиак, масляная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 Мойщики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уборщики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микроклимати-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факторы,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вещества: аммиак, масляный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69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 Мойщики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уборщики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 Рабочие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стирке и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спецодежды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трихлорэтилен, перх-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лорэтилен,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 Мойщики-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уборщики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 опасные грузы,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микроклимати-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факторы,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микроорганизмы, яйца глист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40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 Монтеры пути,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пыль: балластная,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кварцсодержащая, асбестовая,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гербициды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столбняка, газовой гангрены,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 инфекций; яйца глист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 Наладчики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металлообрабаты-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вающих станков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 Наладчики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путевых машин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столбняка, газовой гангрены,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 инфекций;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глист, 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 Мойщики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уборщики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осветительный керосин,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моющие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 Начальники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промывочных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пунктов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микроорганизмы, яйца глист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 Носильщики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приемосдатчики,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27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 Облицовщики,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обойщики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 Обходчики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путей, мостов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тоннельные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столбняка, газовой гангрены,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кишечных инфекций; яйца глист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пыль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 Операторы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тележек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 Операторы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дежурном по станции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 централизации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путеизмерителей,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дефектоскопических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путеизмерительных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ультразвук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03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сортировочных горок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 Осмотрщики-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ремонтники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контейнеров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 Паркетчики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растворители, лаки, керосин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 Паяльщики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Токсические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 Печники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токсические вещества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27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 Плотники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 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грузовой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29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 Полировщики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84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 Приемосдатчики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 и багажа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82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 Пробоотборщики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Охлаждающие жидкости,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топливо, смазки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11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 Проводники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Пассажирская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микроорганизмы, яйца глист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 Промывальщики,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пропарщики цистерн,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машинисты, мастера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начальники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пропарочных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поездов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органические раствори-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тели, нефть, нефтепродукты,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41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 бригад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погрузочно-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55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 Рабочие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70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 Раздатчики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70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 Регенераторщи-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отработанных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масел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дизельные, авиационные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масла, растворители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69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 Регенераторщи-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- пропарщики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27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 Регулировщики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скорости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(башмачники)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физические 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 Резчики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 (ножницами,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прессами)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36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 Рессорщики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обработке горячего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 шум,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69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 Сварщики,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деповском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сварочная аэрозоль,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оксид углерода, диоксид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азота, ультрафиолетовое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84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 Светокопиров-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щики, копировщики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водства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аллергены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87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 Сигналисты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11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 Слесари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колесно-роликовых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цехах и на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буксового узла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ПТО)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минеральные, масла,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смазочно-охлаждающие жидкости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СОЖ)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 Слесари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вентиляционные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 Слесари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41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 Слесари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вибрация,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41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 Слесари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безотцепочном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ремонте, на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перевозкам,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шум,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микроорганизмы, яйца глист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 Слесари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деповскому,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отцепочному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запчастей,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электрообо-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рудования; мастера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8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 Слесари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заправке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клапанов сливных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станциях и пунктах;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пневматического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вещества, пыль,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68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 Слесари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автомашин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 масла, СОЖ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8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 Слесари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тепловозов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дизельных поездов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масла,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нефтепродукты,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органические растворители,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охлаждающая жидкость,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42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 Слесари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электрово-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 и вагонов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(моторвагонных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секций)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смазки,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минеральные масла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69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 Слесари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ремонтники,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вредных 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 работах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микроклимати-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факторы,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в том числе 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углерода, диоксиды азота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39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 Слесари-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локомо-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тивное, 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глист,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65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 Слесари–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трубоукладчики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микроклимати-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факторы, 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патогенные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микроорганизмы, яйца глист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41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 Слесари-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электроо-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 - вагонных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секций, тепловозов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дизельных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поездов).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микроклимати-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 Сливщики,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сцепщики,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шпалопропитке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шпалоропиточных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заводов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ШПЗ)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антраценовое, сланцевое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каменноугольные масла,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микроклимати-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факторы, 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 Сливщики,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разливщики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08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 Смазчики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растворители,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аллергены различных классов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39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 Составители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 Составители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лаков, красок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органические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растворители,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аллергены различных классов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82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 Станочники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деревообработке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 пыль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древесная,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 Станочники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металлическая,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смазочноохлаждающие жидкости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14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 Станционные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11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 Старшие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проводной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блокировки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СЦБ),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РТУ), прибора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обнаружения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греющихся букс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ДИСК,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ПОНАБ)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12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 Старшие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(линейно-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аппаратный зал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ЛАЗ),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телефонная связь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АТС),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ручных телефонных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телеграфа)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2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 Старшие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 СЦБ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(линейные),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автоблокировку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сигнализацию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АЛСН),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постах.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09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 Старшие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электромонтеры СЦБ,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сортировочные горки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69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 Стекольщики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99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 Стиральщики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белья, сушильщики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глист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14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 Столяры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 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 пыль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68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 Стропальщики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коммерческой работы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 Стропальщики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пропитанных шпал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антраценовое, сланцевое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каменноугольные масла,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41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 Сушильщики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96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 Такелажники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57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 Телефонисты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голосового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08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 Телетайписты,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телеграфисты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85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 Термисты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82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 Токари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обточке колесных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 шум,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29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 Трактористы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вибрация, выхлопные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газы,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11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 Трубоукладчики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патогенные микроорганизмы,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глист, 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климатические факторы, пыль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6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 Уборщики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Вредности конкретных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участков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57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 Чистильщики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машин, камер,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баков, цистерн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вещества: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перечням конкретных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химических грузов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7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 Формовщики,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стерженщики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вибрация, химические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вещества: оксиды углерода,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азота, серы и другие,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шум,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48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 Швеи-мотористы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84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 Шихтовщики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микроклимати-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68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 Шлаковщики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Пыль, химические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42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 Штамповщики,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штамповщики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подвижного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пыль оксидов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физические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перегрузки, травмоопасные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136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 Штукатуры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локомотивное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(известь, силикаты),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24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 Электромеха-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цехов, 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41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 Электромехани-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 электромонтеры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СЦБ, обслуживающие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автоблокировку,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сигнальные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автоблокировки,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напольные 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централизации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84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 Электромонтаж-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 по кабельным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 (вручную)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54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 Электромонтаж-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ники по освещению,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сетям, по силовым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85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 Электромонте-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ры, электромеханики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СЦБ и радиосвязи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85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 Электромонтеры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линейщики,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спайщики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ремонту, монтажу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73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 Электромонтеры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СЦБ, электромехани-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 электромонтеры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проводной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 восстано-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вительных летучках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микроклиматические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движущийся подвижной состав,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55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 Электромонте-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ры, электромеханики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контактную сеть,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высоковольтные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линии, питающие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СЦБ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электротравмоопасные,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17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 Электромонте-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ры, электромеханики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тяговых подстанций,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главных щитов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Электротравмоопасные 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169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 Электросварщи-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сварки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Сварочная аэрозоль, 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углерода, диоксид азота,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лучистая энергия,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 Электрослеса-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железобетонных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Травмоопасные факторы,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неблагоприятные климатические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 Эмалировщики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хозяйства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Химические вещества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гражданской авиации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мотористы), слесари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выхлопных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зачистки свечей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база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АТБ),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ремонтный 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АРЗ)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Механики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(рабочие),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 топливных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баков поршневых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мотористы)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 и аэродромная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285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Слесари-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клепальщики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локальная вибрация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Маляры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Толуол, ксилол, стирол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Мойщики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креалиновой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промывки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Промывщики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обезжиривания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Керосин, бензин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Сварка, наплавка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резка на 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АРЗ,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спецавтотранспорта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- ССТ)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Сварочные аэрозоли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Аккумуляторщики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АРЗ, ССТ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и ее соединения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10.Аккумуляторщики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(слесари),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 свинцовых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(кислотных)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слесари, занятые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заправке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узлов 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жидкостью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слесари,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авиахимаппаратуры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Пилоты,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авиамеханики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Шум, тетраэтилсвинец,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формальдегид, диокид азота,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высоте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Зарядчики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Производные углеводороды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жирного ряда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Пескоструйщики,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очисткой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авиадвигателей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Кремнесодержащая пыль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Лица,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 испытанием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обслуживанием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электроаппаратуры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АРЗ, ССТ,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теплотехни-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и 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Ти СТО),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росветотехническое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ЭСТОП)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Электронапряжение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кладовщики,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проверкой, ремонтом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радиоизотопных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Работники,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дефектоскопией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Кладовщики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грузчики,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склад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Работники,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рентгено-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контролем багажа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(далее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САБ)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Ионизирующее излучение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ремонтом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 радиосвязного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радиолокационного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Неионизирующее излучение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Радиотехники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проверкой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радиооборудования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АРЗ,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СЭРТОС)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Неионизирущее излучение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Радиотехники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радионавигации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Неионизирующее излучение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диапазоне 30 мГц – 300 Гц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(уборщицы),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помещениях,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мощностью выше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Неионизирующее излучение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диапазоне 30 мГц – 300 Гц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Радиотехники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авиации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Неионизирующее излучение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диапазоне менее 30 мГц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Рабочие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(техники, 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мойщики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верхолазными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работами на высоте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метров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 грунта,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перекрытия,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настила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предохранительного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пояса)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мотористы),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 площадках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 Инженеры,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мойщики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Слесари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АРЗ, 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Вибрация,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инженеры, лаборанты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синоптических карт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Метеоцентры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Формальдегид, альдегиды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жирного ряда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Паяльщики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(слесари, медники,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жестянщики),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пайкой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освинцованными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деталями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АРЗ, 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Радиомонтажники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пайкой радиоаппара-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 и радиодеталей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АРЗ, АТБ,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мастерская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РЭМ)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Мойщики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уборщики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уборщики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АРЗ, 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моющие средства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 Авиатехники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лаборанты), имеющие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 с жидкостью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НГЖ - 4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АРЗ,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 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и его соединения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Водители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АРЗ, 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бензозаправщиков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ССТ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обдувочных машин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ССТ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Мойщики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этилированном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бензине (далее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Слесари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механики по ремонту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автомоторов (узлов,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деталей)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ЭБ.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 Аппаратчики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ТИСТО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Дезинфицирующие средства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спецмашин,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СТ2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ССТ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Лаборанты, 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анализом ЭБ,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хранением и выдачей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 Промывщики,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пропарщики цистерн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ЭБ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ГСМ, ССТ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 Кладовщики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(рабочие),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хранением жидкости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СТ2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 Слесари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чистильщики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бензозаправщиков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Тетраэтилсвинец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лаборанты ГСМ,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контактирующие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жидкостью НГЖ4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Бензин, керосин, фосфор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соединения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 Работники,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применяющие бензин,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растворитель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(тетраэтилсвинец)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 Вулканизатор-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щики (механики,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слесари),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АРЗ, ССТ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Ускорители вулканизации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Кладовщики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 метанол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Метанол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 Работники,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занятые очисткой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топливных цистерн,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ГСМ, ТИСТО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Бензин, керосин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 Авиатехники,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водители машин,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имеющие контакт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жидкостью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ГСМ, АТБ, ССТ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Этиленгликоль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 Работа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кессонах,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барокамерах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Повышенное атмосферное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 Водители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(электрокар)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АТБ, АРЗ, ССТ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 Грузчики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склады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Физические перегрузки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 Операторы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клавишных вычисли-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и счетно-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мышечное напряжение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 Телеграфисты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СЭРТОС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Локальное мышечное напряжение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 Кочегары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(зольщики),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ручным удалением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золы (шлака)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загрузкой пылящего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ТИСТО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углеродная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 Столяры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РСУ, АРЗ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Древесная пыль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 Кочегары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котлов, машинисты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котлов, слесари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котельного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ТИСТО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повышенная температура,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интенсивное тепловое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 Бетонщики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(рабочие), занятые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РСУ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Цементная пыль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 Пилоты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Летные отряды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Вибрация общая, шум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 Электромонтеры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электрослесари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линий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ЭСТОП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напряжение,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высоте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ноября 2009 года № 709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проведения обязательных медицинских осмотров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проведения предварительных и периодических медицинских осмотров работников, занятых на работах с вредными производственными факторами.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предварительных медицинских осмотров при поступлении на работу является определение пригодности работников по состоянию здоровья к выполнению основных обязанностей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Периодические медицинские осмотры проводятся с целью: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на состояние здоровья работников, формирования групп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общих заболеваний, являющихся медицинскими противопоказаниями для продолжения работы, связанной с воздействием вредных и (или) опасных производственных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Предварительные и периодические медицинские осмотры работников проводятся субъектами здравоохранения, располагающими квалифицированными специалистами, необходимыми приборами, оборудованием, химическими реактивами для проведения функционально-диагностических и лабораторных исследований и материально-техническими ресурсами, имеющими лицензии на осуществление медицинской деятельности по оценке профессиональной пригодности по состоянию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 санитарно-эпидемиологической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позднее 1 декабря предшествующего года определяют контингент, подлежащий периодическим медицинским осмотрам (по цехам, профессиям, вредным и опасным производственным факторам);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 контроль за полнотой охвата, качеством и своевременностью проведения предварительных и периодических медицинских осмотров;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этапе формирования списков определяют списки работников, имеющих стаж работы 10 лет и более во вредных условиях труда, для прохождения периодического медицинского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участвуют в обобщении результатов периодических медицинских осмотров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запросу медицинской организации представляют санитарно-гигиеническую характеристику условий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Субъекты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получении согласованных с государственными органами санитарно-эпидемиологической службы списков контингентов, подлежащих медицинским осмотрам, создают комиссии для проведения осмотров и составляют календарный план, в котором определяют перечень выделяемых специалистов, вид и объем лабораторных и других исследований с учетом специфики действующих производственных факторов, время и сроки работы комиссии. При недостатке и отсутствии врачей-специалистов, проводящих осмотры, необходимые исследования проводятся в других субъектах здравоохранения, имеющих лицензию на указанный вид деятельности. План согласовывается с администрацией организации (работодателем);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субъекта здравоохранения, осуществляющей предварительные и периодические медицинские осмотры, утверждает состав медицинской комиссии, председателем которой должен быть врач-профпатолог, имеющий профессиональную переподготовку по профпатологии и сертификат специалиста (профпатолога). Членами комиссии являются специалисты, прошедшие в рамках своей специальности подготовку по профессиональной патологии;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медицинское освидетельствование осуществляется постоянно действуюшей врачебно-медицинской комиссией, в состав которой входят: врач-профпатолог, терапевт, хирург, невропатолог, отоларинголог, офтальмолог, дерматовенеролог, гинеколог, рентгенолог, врач по функциональной диагностике, врач-лаборант, стоматолог. При необходимости к работе комиссии привлекаются и другие специалисты (кардиолог, аллерголог, эндокринолог, фтизиатр, гематолог);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врачи, участвующие в периодических и предварительных медицинских осмотрах, должны быть ознакомлены с характеристикой профессиональной деятельности и условиями труда работающих, представленной работодателем;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ежеквартально представляют сводный отчет о работе субъекта здравоохранения по проведению медицинских осмотров в территориальные государственные органы санитарно-эпидемиологической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 окончанию профилактических осмотров обобщают результаты периодических медицинских осмотров работающих и составляют заключительный акт в 5-ти экземплярах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 по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предоставляемые в государственные органы санитарно-эпидемиологической службы, в течение 30 дней после проведенного медицинского осмотра. В приложениях к акту дается поименный список лиц, которым рекомендован перевод на другую работу, показано стационарное и санаторно-курортное лечение, диетическое питание, динамическое наблюдение. Акты после подписания передаются для исполнения администрации, профсоюзному комитету организации, в государственные органы санитарно-эпидемиологической службы для контроля, в территориальные медицинские организации по месту нахождения работодателя для работы, один экземпляр остается у субъекта здравоохранения, проводившей периодический медицинский осмотр.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Работодатель: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в месячный срок, после получения от государственных органов санитарно-эпидемиологической службы органов данных о контингенте, подлежащего предварительным и периодическим медицинским осмотрам, поименный список лиц с указанием производства, цехов, профессий, вредных, опасных веществ и производственных факторов, воздействию которых подвергаются работники, а также стажа работы в данных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лиц, направляемых на предварительные медицинские осмотры, бланками направлений, куда вносятся результаты медицинских обследований и заключение о возможности выполнения поручаемой работы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изменении места периодического медицинского осмотра перед предстоящим медицинским осмотром запрашивает индивидуальные медицинские карты своих работников и передает их вместе с сопроводительным письмом и описью субъекту здравоохранения, который будет проводить очередные медицинские осмотры;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своевременное направление лиц с профессиональными заболеваниями и подозрением на них в специализированную медицинскую организацию для углубленного обследования и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ежегодно разрабатывает план мероприятий по оздоровлению выявленных больных, согласованный с территориальным государственным органом санитарно-эпидемиологической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Работникам, занятым на работах с вредными и (или) опасными производственными факторами в течение десяти и более лет, при недостатке и отсутствии врачей специалистов, проводящих осмотры, периодические медицинские осмотры проводятся в других субъектах здравоохранения, имеющих лицензию на указанный вид деятельности, один раз в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Все данные медицинских обследований заносятся в медицинскую карту амбулаторного больного. Данные предварительного медицинского осмотра заносятся на специальный бланк (карта учета профилактических осмотров), при этом, каждый врач, принимающий участие в освидетельствовании, дает свое заключение о профессиональной пригодности. На отдельном листе формы амбулаторного больного выносятся данные профессионального маршрута. При увольнении и переводе в другую организацию медицинская карта амбулаторного больного с данными предварительных и периодических медицинских осмотров передается субъекту здравоохранения по месту новой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Предварительный и периодический медицинские осмотры должны проводиться при наличии амбулаторной карты по месту жительства или выписки из нее.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завершения обследований, в отношении каждого лица, проходящего предварительный или периодический медицинский осмотр выносится заключение о профессиональной пригодности и намечаются лечебно-оздоровительные мероприятия (направление в стационар и санаторно-курортное лечение, диетическое питание, динамическое наблюдение, временный перевод по состоянию здоровья на другую работу) в срок не более 30 дней, после проведенного медицинского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 профессиональной пригодности должно строиться с учетом первичной медицинской документации с места жительства независимо от вида медицинского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Лицам, прошедшим предварительный медицинский осмотр и признанным пригодными к работе с вредными производственными факторами, выдается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Лицам, которым противопоказана работа с вредными факторами и в неблагоприятных условиях труда, заключение на руки не выдается, а пересылается в трехдневный срок работодателю.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периодического медицинского осмотра формируются следующие группы работников: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здоровые работники, не нуждающиеся в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практически здоровые работники, имеющие нестойкие функциональные изменения различных органов и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работники, имеющие начальные формы общих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работники, имеющие выраженные формы общих заболеваний, как являющиеся, так и не являющиеся противопоказанием для продолжения работы в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работники, имеющие признаки воздействия на организм вредных производственных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работники, имеющие признаки профессиональных заболеваний.</w:t>
      </w:r>
    </w:p>
    <w:bookmarkEnd w:id="8"/>
    <w:bookmarkStart w:name="z5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медицинских осмотров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 область (город) ____________________ район</w:t>
      </w:r>
    </w:p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>ЗАКЛЮЧИТЕЛЬНЫЙ АКТ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от ___ ____________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результатам периодического медицинского осмотра работающих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Врача (профпатолога, терапевта)_________________________________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по гигиене труда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санитарно-эпидемиологической службы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работодателя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профсоюзного комитета организации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плану подлежало осмотру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женщин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уточненному плану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женщин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осмотренных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женщин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% охвата осмотрами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женщин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не осмотренных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женщин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осмотра выявлено: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 с подозрением на профессиональную интоксикацию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профессиональное заболевание: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 женщин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(цех, участок, фамилия, имя, отчество (далее - Ф.И.О), профессия,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вредный фактор)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 с общим заболеванием, выявленных впервые: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(цех, участок, Ф.И.О., диагноз)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получивших инвалидность по профессиональному заболеванию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впервые:________________________________________________________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(цех, участок, Ф.И.О., диагноз, группа инвалидности, профессия)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нуждающихся во временном переводе на другую работу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здоровья (с исключением противопоказанных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факторов)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(Ф.И.О., диагноз, противопоказанный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производственный фактор)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нуждающихся в постоянном переводе на другую работу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здоровья (с исключением противопоказанных производственных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факторов)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диагноз, противопоказанный производственный фактор)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нуждающихся в переводе на другую работу вследствие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заболевания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диагноз, противопоказанный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производственный фактор)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подлежащих направлению: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стационарное обследование и лечение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реабилитационное лечение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(Ф.И.О., диагноз)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 санаторно-курортное лечение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(Ф.И.О., диагноз)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санаторий-профилакторий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(Ф.И.О., диагноз)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периодического медицинского осмотра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рекомендует следующий комплекс оздоровительных мероприятий: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работодателю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председателю профсоюзного комитета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главному врачу поликлиники (амбулатории)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Врач (профпатолог, терапевт)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санитарно-эпидемиологической службы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работодателя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профсоюзного комитета организации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Ф.И.О. _________________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органа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эпидемиологической службы   _________________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(работодатель)  _________________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профсоюзного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комитета организации        _________________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_________________ Подпись</w:t>
      </w:r>
    </w:p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медицинских осмотров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>Отчет субъекта здравоохранения о проведенном периодическом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медицинском осмотре за _______ квартал 20__ года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572"/>
        <w:gridCol w:w="1448"/>
        <w:gridCol w:w="1469"/>
        <w:gridCol w:w="1854"/>
        <w:gridCol w:w="1895"/>
        <w:gridCol w:w="1794"/>
      </w:tblGrid>
      <w:tr>
        <w:trPr>
          <w:trHeight w:val="15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осмотру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с подозрением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заболевание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женщин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2893"/>
        <w:gridCol w:w="2813"/>
        <w:gridCol w:w="2153"/>
        <w:gridCol w:w="37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с соматическими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нуждаются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и лечение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впервые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постоянном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здравоохранения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Ф.И.О. Подпись</w:t>
      </w:r>
    </w:p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медицинских осмотров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(субъект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</w:p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 
</w:t>
      </w:r>
      <w:r>
        <w:rPr>
          <w:rFonts w:ascii="Times New Roman"/>
          <w:b/>
          <w:i w:val="false"/>
          <w:color w:val="000000"/>
          <w:sz w:val="28"/>
        </w:rPr>
        <w:t>Медицинская карта предварительных, периодических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дополнительных медицинских осмотров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_____________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Имя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Отчество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Пол: М  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Дата рождения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Адрес постоянного места жительства: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_________________________ дом _____ корпус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Адрес регистрации по месту пребывания: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_________________________ дом _____ корпус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квартира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Дата проведения медицинского осмотра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Вид медицинского осмотра: предварительный, периодический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(очередной, внеочередной)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10.1 Отрасль промышленности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10.2 Предприятие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10.3 Цех, участок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Профессия или должность в настоящее время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Общий стаж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(указывается число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Стаж работы в профессии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(указывается число лет)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Условия труда в настоящее время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511"/>
        <w:gridCol w:w="4256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производственного фактора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Уровни фактора на рабочем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месте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 фактором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 слов)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Профессиональный маршрут до начала работы в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8"/>
        <w:gridCol w:w="3408"/>
        <w:gridCol w:w="3408"/>
        <w:gridCol w:w="2856"/>
      </w:tblGrid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 год начала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окончания работы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работы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</w:tr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последнего медосмотра (обследования)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Заболевания, выявленные с момента последнего медосмотра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диагнозы заболеваний, в т.ч. профессиональных,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амбулаторной картой работника)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Результаты осмотра врачей специалистов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Перечнем вредных производственных факторов, профессий при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 предварительные и периодические медицинские осмотры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(данные осмотра врачей специалистов по определенной схеме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вкладышей вклеиваются в Карту)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18.1 Осмотр терапевта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18.2 Осмотр невропатолога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18.3 Осмотр дерматовенеролога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18.4 Осмотр хирурга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18.5 Осмотр офтальмолога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18.6 Осмотр оториноларинголога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18.7 Осмотр аллерголога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18.8 Осмотр психиатра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18.9 Осмотр гинеколола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18.10 Осмотр профпатолога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18.11 Осмотр других специалистов ______________________________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лабораторных и инструментальных исследований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Перечнем вредных производственных факторов, профессий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которых обязательны предварительные и периодические медицинские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осмотры</w:t>
      </w:r>
    </w:p>
    <w:bookmarkEnd w:id="18"/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Анализы крови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Анализы мочи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Рентгеновские исследования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Спирография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Динамометрия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Паллестезиометрия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вестибулярного аппарата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Аудиометрия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ЭКГ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РВГ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Холодовая проба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исследования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Заключение: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20.1 Диагнозы заболеваний, в т.ч. предварительные диагнозы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профессиональных: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20.2 Заключение о трудоспособности: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предварительном медосмотре: годен, не годен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периодическом медосмотре: трудоспособен в своей профессии,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временный перевод на другую работу сроком на ____ мес., постоянный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 на другую работу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Рекомендации: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и лечение в поликлинике; обследование и лечение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стационаре; направить в медицинскую организацию, оказывающую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высокоспециализированную медицинскую помощь; направление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санаторно-курортное лечение (нужное подчеркнуть)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выдачи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председателя комиссии 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