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a650" w14:textId="4e2a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запрета, приостановления или изъятия из обращения лекарственных средств, изделий медицинского назначения и медицинской 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ноября 2009 года № 708. Зарегистрирован в Министерстве юстиции Республики Казахстан 26 ноября 2009 года № 5911. Утратил силу приказом Министра здравоохранения Республики Казахстан от 6 июня 2012 года № 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запрета, приостановления или изъятия из обращения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Биртанова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 Ж. Доскалиев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ноября 2009 года № 708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запрета, приостановления или изъятия из обращения</w:t>
      </w:r>
      <w:r>
        <w:br/>
      </w:r>
      <w:r>
        <w:rPr>
          <w:rFonts w:ascii="Times New Roman"/>
          <w:b/>
          <w:i w:val="false"/>
          <w:color w:val="000000"/>
        </w:rPr>
        <w:t>
лекарственных средств, изделий медицинского назначения и</w:t>
      </w:r>
      <w:r>
        <w:br/>
      </w:r>
      <w:r>
        <w:rPr>
          <w:rFonts w:ascii="Times New Roman"/>
          <w:b/>
          <w:i w:val="false"/>
          <w:color w:val="000000"/>
        </w:rPr>
        <w:t>
медицинской техники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запрета, приостановления или изъятия из обращения лекарственных средств, изделий медицинского назначения и медицинской техники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и определяют порядок запрета, приостановления или изъятия из обращения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всех субъектов в сфере обращения лекарственные средств, изделий медицинского назначения и медицинской техники и субъектов здравоохранения, оказывающих медицинские услуги населению (далее - субъекты).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о запрете, приостановлении применения, реализации или производства, а также об изъятии из обращения лекарственных средств, изделий медицинского назначения и медицинской техники, принимает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обращения лекарственных средств, изделий медицинского назначения и медицинской техники (далее - уполномоченный орган) и должностные лица, проводящие инспекционную проверку,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лекарственных средств, изделий медицинского назначения и медицинской техники требованиям </w:t>
      </w:r>
      <w:r>
        <w:rPr>
          <w:rFonts w:ascii="Times New Roman"/>
          <w:b w:val="false"/>
          <w:i w:val="false"/>
          <w:color w:val="000000"/>
          <w:sz w:val="28"/>
        </w:rPr>
        <w:t>технических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регламентов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нормативных документов по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побочных действий лекарственных средств, опасных для здоровья человека, не указанных в инструкции по применению лекарственного средства; </w:t>
      </w:r>
      <w:r>
        <w:rPr>
          <w:rFonts w:ascii="Times New Roman"/>
          <w:b w:val="false"/>
          <w:i w:val="false"/>
          <w:color w:val="000000"/>
          <w:sz w:val="28"/>
        </w:rPr>
        <w:t>V090005910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обнаружения в процессе применения изделий медицинского назначения или медицинской техники дефектов конструкции, принципа действия, производственного исполнения, влияющих на безопасность их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нарушения утвержденного процесса производства лекарственных средств, изделий медицинского назначения и медицинской техники, влияющего на качество, безопасность и эффективность их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имеющихся данных о нанесении вреда здоровью пациента или потребителя в связи с применением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получения данных о недостаточности научно-технического уровня технологии производства и контроля качества, обеспечивающих снижение уровня безопасности применения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Владелец регистрационного удостоверения самостоятельно отзывает регистрационное удостоверение в случаях,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запрета, приостановления применения, реализации или</w:t>
      </w:r>
      <w:r>
        <w:br/>
      </w:r>
      <w:r>
        <w:rPr>
          <w:rFonts w:ascii="Times New Roman"/>
          <w:b/>
          <w:i w:val="false"/>
          <w:color w:val="000000"/>
        </w:rPr>
        <w:t>
производства лекарственных средств, изделий медицинского</w:t>
      </w:r>
      <w:r>
        <w:br/>
      </w:r>
      <w:r>
        <w:rPr>
          <w:rFonts w:ascii="Times New Roman"/>
          <w:b/>
          <w:i w:val="false"/>
          <w:color w:val="000000"/>
        </w:rPr>
        <w:t>
назначения и медицинской техники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принимает решение о запрете применения, реализации или производства лекарственных средств, изделий медицинского назначения и медицинской техники в случаях,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 пункта 3 настоящих Правил, установленных при осуществлении контроля, мониторинга в сфере обращения лекарственных средств, изделий медицинского назначения и медицинской техники, с отзывом регистрационного удостоверения и последующим изъятием из обращения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принимает решение о приостановлении применения, реализации или производства лекарственных средств, изделий медицинского назначения и медицинской техники до получения результатов экспертизы путем приостановления действия регистрационного удостоверения в случаях,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последующим возобновлением применения, реализации или производства лекарственных средств, изделий медицинского назначения и медицинской техники при положительном заключении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последующим запретом применения, реализации или производства и изъятием из обращения лекарственных средств, изделий медицинского назначения и медицинской техники, отдельных или всех серий лекарственных средств, изделий медицинского назначения и медицинской техники при отрицательном заключении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Решение о приостановлении применения, реализации или производства лекарственных средств, изделий медицинского назначения и медицинской техники принимается должностным лицом уполномоченного органа с последующим отбором образцов для проверки показателей качества и безопасности в объеме, необходимом для проведения испытаний, </w:t>
      </w:r>
      <w:r>
        <w:rPr>
          <w:rFonts w:ascii="Times New Roman"/>
          <w:b w:val="false"/>
          <w:i w:val="false"/>
          <w:color w:val="000000"/>
          <w:sz w:val="28"/>
        </w:rPr>
        <w:t>определенных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нормативно-техническим документом по контролю за качеством и безопасностью лекарственного средства и нормативным документом по стандартизации на изделия медицинского назначения и медицинскую технику.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Лекарственные средства, изделия медицинского назначения и медицинская техника, образцы которых </w:t>
      </w:r>
      <w:r>
        <w:rPr>
          <w:rFonts w:ascii="Times New Roman"/>
          <w:b w:val="false"/>
          <w:i w:val="false"/>
          <w:color w:val="000000"/>
          <w:sz w:val="28"/>
        </w:rPr>
        <w:t>изъяты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экспертизы, хранятся отдельно с указанием "Изъято до получения результатов экспертизы, не подлежит реализации" до принятия уполномоченным органом окончательного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Экспертизу изъятых образцов лекарственного средства, изделий медицинского назначения и медицинской техники проводит государственная экспертная организация в сфере обращения лекарственных средств, изделий медицинского назначения и медицинской техники (далее - экспертная организация).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Экспертиза лекарственного средства, изделия медицинского назначения и медицинской техники проводится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нормативно-технического документа по контролю за качеством и безопасностью лекарственного средства и нормативного документа по стандартизации на изделия медицинского назначения и медицинскую технику в срок не более тридцати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проведения экспертизы экспертная организация представляет в уполномоченный орган и его территориальное подразделение заключение по безопасности и качеству лекарственного средства, изделия медицинского назначения и медицинской техники, образцы которых изъяты для проведения экспертизы,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экспертной организацией заключения о несоответствии качества и безопасности изъятых образцов установленным требованиям, уполномоченный орган принимает решение о запрете применения, реализации или производства лекарственных средств, изделий медицинского назначения и медицинской техники и об изъятии из обращения лекарственных средств, изделий медицинского назначения и медицинской техники и направляет информацию в территориальные подразделения для принятия дальнейших мер по их уничтожению, утилизации, переработке, возврату поставщику.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уполномоченного органа в течение десяти календарных дней обязаны провести соответствующие меры к выявлению и изъятию из обращения на подведомственной территории продукции, в отношении которой было вынесено решение о запрете применения, реализации или производства, о чем письменно сообщается в уполномоченный орган с указанием наименования, серии или партии, количества, а также принятых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подтверждения соответствия изъятых образцов утвержденным требованиям, уполномоченный орган принимает решение о возобновлении применения, реализации или производства лекарственного средства, изделия медицинского назначения и медицинской техники, о чем письменно извещает территориальное подразделение и субъект, в отношении которого было принято решение о приостановлении применения, реализации или производства лекарственного средства, изделия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принятия решения об отмене приостановления применения, реализации или производства лекарственного средства, изделия медицинского назначения и медицинской техники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положительные выводы экспертизы, проведенной экспертной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положительные выводы повторных инспекционных проверок субъектов, осуществленных должностными лицами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внесение организацией-производителем необходимых изменений в регистрационное досье;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устранение выявленных при инспекционной проверке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в течение пяти рабочих дней со дня получения положительного заключения экспертной организации или заключения об устранении замечаний при повторном проведении инспекционной проверки, принимает решение о возобновлении применения, реализации или производства лекарственного средства, изделия медицинского назначения и медицинской техники, о чем письменно извещает территориальное подразделение и субъект, в отношении которого было принято решение о приостановлении применения, реализации или производства лекарственного средства, изделия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решении уполномоченного органа о возобновлении применения, реализации или производства лекарственного средства, изделия медицинского назначения и медицинской техники указывается количество и серия (партия) лекарственных средств, изделий медицинского назначения и медицинской техники, относительно которых принято это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Территориальное подразделение уполномоченного органа ежеквартально к десятому числу следующего за отчетным кварталом месяца направляет в уполномоченный орган отчет о количестве принятых решений по запрету, приостановлению применения, реализации или производства и изъятия из обращения лекарственных средств, изделий медицинского назначения и медицинской техники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изъятия из обращения лекарственных средств, изделий</w:t>
      </w:r>
      <w:r>
        <w:br/>
      </w:r>
      <w:r>
        <w:rPr>
          <w:rFonts w:ascii="Times New Roman"/>
          <w:b/>
          <w:i w:val="false"/>
          <w:color w:val="000000"/>
        </w:rPr>
        <w:t>
медицинского назначения и медицинской техники</w:t>
      </w:r>
    </w:p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об изъятии из обращения лекарственных средств, изделий медицинского назначения и медицинской техники принимается уполномоченным органом на основании принятых решений о запрете, применения, реализации или производства лекарственных средств, изделий медицинского назначения и медицинской техники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Принятое решение письменно доводится уполномоченным органом до сведения территориальных подразделений, местных органов государственного управления здравоохранением областей, города республиканского значения и столицы, производителю лекарственного средства, изделия медицинского назначения и медицинской техники (его представителя на территории Республики Казахстан), а также всех субъектов сферы обращения лекарственных средств, изделий медицинского назначения и медицинской техники через средства массовой информации и специализированные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Производитель (его представитель на территории Республики Казахстан), или дистрибьютор оповещают получателей продукции в срок до тридцати календарных дней с указанием дальнейших действий: возврат поставщику, утилизация, переработка, уничтожение.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Субъекты в сфере обращения лекарственных средств, изделий медицинского назначения и медицинской техники, имеющие в наличии изъятые из обращения лекарственные средства, изделия медицинского назначения и медицинскую технику, передают их дистрибьютору или производителю либо уничтожают.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Документы по подтверждению изъятия из обращения лекарственных средств, изделий медицинского назначения и медицинской техники и дальнейшим действиям по уничтожению, хранятся у субъектов сферы обращения лекарственных средств, изделий медицинского назначения и медицинской техники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Субъект в сфере обращения лекарственных средств, изделий медицинского назначения и медицинской техники, у которого имеется серия (партия) или серии (партии) лекарственного средства, изделия медицинского назначения и медицинской техники, изъятые из обращения, в течение десяти рабочих дней, если другое не указано в решении уполномоченного органа, сообщает территориальному подразделению уполномоченного органа по месту расположения о принятых мерах относительно выполнения указанного решения.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запрета, приостановления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изъятия из обращения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 медицинского назначения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медицинской техники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Заключение по безопасности и качеству лекарственного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изделия медицинского назначения и медицинской техники, образцы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которых изъяты для проведения экспертизы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Инспекционная проверка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название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(территориального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Сведения о субъекте, у которого проводилось изъятие образцов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для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лица/Ф.И.О.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фактический адрес юридического лица/физического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факс, E-mail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Сведения об аккредитованной испытательной лаборатории,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которой исследовались изъятые образцы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название, организационно-правовая форма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аттестат аккредитации (номер, дата, срок действия)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индекс, адрес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 телефонов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E-mail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Сведения о лекарственном средстве, изделии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назначения и медицинской технике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5"/>
        <w:gridCol w:w="855"/>
      </w:tblGrid>
      <w:tr>
        <w:trPr>
          <w:trHeight w:val="3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Торговое наименование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непатентованное название (МНН) (при наличии)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Лекарственная форма, дозировка, концентрация, объем заполнения,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доз в упаковке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производителя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мониторинга побочных действий, свидетельствующая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лекарственного средства, изделия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образцов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 на испытания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завершения испытаний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Испытания проводились по показателям: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6"/>
        <w:gridCol w:w="2030"/>
        <w:gridCol w:w="4994"/>
      </w:tblGrid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изделия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№ ___ дата " __ " _______ 20__ г. прилагается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Вывод: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лекарственное средство соответствует (не соответствует)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 нормативного документа по контролю за качеством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безопасностью лекарственного средства, изделия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и медицинской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Должности ответственных лиц, проводивших аналитическую экспертизу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 подпись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испытательной лаборатории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 подпись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РГП на ПХВ "Национальный центр экспертизы лекарственных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средств, изделий медицинского назначения и медицинской техники"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        Подпись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запрета, приостановления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изъятия из обращения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 медицинского назначения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медицинской техники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 количестве принятых решений по запрету, приостановлению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применения, реализации или производства и изъятия из обращения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лекарственных средств, изделий медицинского назначения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медицинской техники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территориального подразделения уполномоченного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3780"/>
        <w:gridCol w:w="3490"/>
        <w:gridCol w:w="1018"/>
        <w:gridCol w:w="343"/>
        <w:gridCol w:w="420"/>
        <w:gridCol w:w="1328"/>
        <w:gridCol w:w="1072"/>
        <w:gridCol w:w="919"/>
      </w:tblGrid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запрету, приоста-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новлению 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начения и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(название,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юридичес-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адрес)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начения и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дицинской 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ники, 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дителя,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решению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приняты меры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наз-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подразделения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подпись _________________ Ф.И.О.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