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b81f" w14:textId="286b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новых методов диагностики, лечения и медицинской реабилитации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ноября 2009 года № 698. Зарегистрирован в Министерстве юстиции Республики Казахстан 26 ноября 2009 года № 5938. Утратил силу приказом Министра здравоохранения Республики Казахстан от 26 сентября 2012 года №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26.09.2012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новых методов диагностики, лечения и медицинской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(Хамзина Н.К.)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после государственной регистрации настоящего приказа обеспечить в установленном законодательством порядке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2003 года № 923 "Об утверждении Правил применения новых методов диагностики и лечения" (зарегистрированный в Реестре государственной регистрации нормативных правовых актов за № 2627).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2009 года № 698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применения новых методов диагностики, лечения</w:t>
      </w:r>
      <w:r>
        <w:br/>
      </w:r>
      <w:r>
        <w:rPr>
          <w:rFonts w:ascii="Times New Roman"/>
          <w:b/>
          <w:i w:val="false"/>
          <w:color w:val="000000"/>
        </w:rPr>
        <w:t>
и медицинской реабилитации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новых методов диагностики, лечения и медицинской реабилитации (далее - Правила) регламентируют требования и порядок выдачи свидетельства о разрешении на применение новых методов диагностики, лечения и медицинской реабилитации (далее - новые Методы)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применения новых Методов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допуск новых медицинских технологий к использованию в медицинской деятельности физических и юридических лиц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медицинских технологий с использованием экономически эффективных методов, повышающих доступность медицинской помощи для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конкурентоспособной, высокотехнологической продукции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динамичного развития системы здравоохранения с учетом отечественного и мирового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безопасность нового Метода - отсутствие риска причинения вреда пациенту, персоналу, оборудованию или окружающей среде при правильном использовании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новые медицинские технологии - новые Методы, впервые внедряемые в практику здравоохранения Республики Казахстан, разработанные на основе достижений современной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сложные медицинские технологии - новые Методы, внедряемые в практику системы здравоохранения, реализуемые на основе комплексного алгоритма действий, требующие использования особо сложного оборудования и привлечения подготовленных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модернизированные (усовершенствованные) медицинские технологии - новые Методы, модифицированные на основе разработок и достижений современной науки и техники с целью повышения их эффективности и расширения сферы использования в практике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оценка медицинских технологий - процедура всестороннего систематического анализа кратко- и долгосрочных последствий (безопасности, эффективности и качества) использования медицинских технологий, базирующаяся на общепринятых принципах доказательной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экспертный совет по стандартизации и оценке медицинских технологий (далее - Экспертный совет) - консультативно-совещательный орган, создаваемый приказом уполномоченного органа в области здравоохранения (далее - уполномоченный орган), осуществляющий организацию и проведение экспертных работ по вопросам стандартизации, внедрения и применения медицинских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рабочий орган Экспертного совета - подведомственная уполномоченному органу медицинская научная организация, на базе которой решением уполномоченного органа действует Экспертный совет;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экспертиза безопасности, эффективности и качества (далее - Экспертиза) нового Метода - совокупность организационных, аналитических и практических мероприятий, направленных на установление уровня безопасности, эффективности и качества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эффективность нового Метода - достижение новым Методом целей своего предназначенного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4.Заявка и документы для получения разрешения на применение нового Метода могут подаваться разработчиком, либо иным лицом, действующим от его имени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Неотъемлемой частью процесса выдачи разрешения на применение нового Метода является классификация в зависимости от объема и сложности инвазивного вмешательства по трем классам: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класс 1 - новые Методы с низким объемом и сложностью инвазивного вмешательства, включающие в себя прочие медицинские технологии, в том числе применение инъекционных методов диагностики 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класс 2 - новые Методы со средним объемом и сложностью инвазивного вмешательства, включающие в себя медицинские технологии, оказывающие прямое (хирургическое) воздействие на кожу, слизистые оболочки и естественные полости организма, терапевтические, физиотерапевтические и хирургические манипуляции в дерматокосметологии, внутривенные вливания кровезаменителей и питательных смесей;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класс 3 - новые Методы с высоким объемом и сложностью инвазивного вмешательства, включающие в себя медицинские технологии, оказывающие прямое (хирургическое) воздействие на органы и ткани организма (за исключением медицинских технологий, относящихся ко 2-му классу); пластические реконструктивные операции, медицинские технологии, связанные с использованием клеточных технологий и генных манипуляций, трансплантации тканей и (или) органов (части органов), переливаний донорской крови и ее компонентов.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Выдача разрешений на применение нового Метода осуществляется государственным органом по контролю в сфере оказания медицинских услуг (далее - государственный орган) на основании заключения Экспертного совета, подтверждающего безопасность, эффективность и качество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Настоящие Правила регламентируют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подача и рассмотрение заявки, принятие решения о выдаче свидетельства о разрешении на применение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в свидетельство о разрешении на применение нового Метода.</w:t>
      </w:r>
    </w:p>
    <w:bookmarkEnd w:id="3"/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подачи и рассмотрения заявки и принятия решения о</w:t>
      </w:r>
      <w:r>
        <w:br/>
      </w:r>
      <w:r>
        <w:rPr>
          <w:rFonts w:ascii="Times New Roman"/>
          <w:b/>
          <w:i w:val="false"/>
          <w:color w:val="000000"/>
        </w:rPr>
        <w:t>
выдаче свидетельства о разрешении на применение нового Метода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подачи и рассмотрение заявки и принятия решения о выдаче свидетельства о разрешении на применение нового Метода включает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заявки на применение нового Метода в Экспертный совет;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комплектности представленных заявок на применение нового Метода в Экспертном совете;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экспертиза заявки на применение нового Метода в Экспертном совете;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Экспертным советом заключения о безопасности, эффективности и качестве нового Метода в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государственным органом решения о выдаче свидетельства о разрешении на применение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Заявитель подает в Экспертный совет на бумажных и электронных носителях заявку на применение нового Метода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Вместе с заявкой на применение нового Метода заявитель в двух экземплярах представляет документы согласно перечню, подаваемых заявителем для получения свидетельства о разрешении на применение новых Методов,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сущности нового Метода излагается согласно структуре описания сущности нового Метода,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должно раскрывать его с полнотой, достаточной для применения специалистом в соответствующей области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документы для получения свидетельства о разрешении на применение нового Метода должны представляться на государственном или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Критерии, которым должны отвечать материалы заявки на применение нового Метода: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преимуществ нового Метода перед методами, применяющимися в медицинской практике, должно содержать достаточную полноту, качество и доказательства, основанные на данных систематических обзоров, мета-анализов, с обязательным указанием стратегии поиска информации (в каких электронных базах данных, за какой временной период и по каким ключевым словам);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исследований и испытаний нового Метода должны иметь доказательную базу (в зависимости от области клинических исследований должны применяться мультицентровые исследования, рандомизированные контролируемые испытания, когортные исследования, исследования "случай-контроль", поперечные исследования);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доклинических исследований и клинических исследований нового Метода должны иметь положительное заключение Центральной комиссии по вопросам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основные научные результаты по доклиническому исследованию и (или) клиническому исследованию нового Метода должны быть опубликованы в рецензируемых научных журналах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опубликованным работам приравниваются: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патенты и (или) предпатенты на изобретения;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 объектов интеллектуальной собственности, депонированные в организациях государственной системы научно-технической информации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работы, аннотированные в научных журналах - заявитель должен представить не менее десяти опубликованных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этапу подачи заявки на применение нового Метода должно предшествовать независимое рецензирование материалов нового Метода компетентными специалистами профильных научно-исследовательских или образовательных медицинских организаций - заявитель должен представить не менее двух положительных рецензий;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процедуры, манипуляции и вмешательства, предлагаемые в новом Методе, не должны нарушать действующее законодательство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Все поступившие в Экспертный совет заявки на применение нового Метода регистрируются в течение 2 рабочих дней с даты их получения. Комплект документов может быть направлен по почте с описью вложения и уведомлением о вручении.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Прием, ведение учета и рассмотрение заявок на применение нового Метода, а также ведение документооборота, связанного с выдачей свидетельства о разрешении на применение нового Метода, осуществляется секретарем Экспертного совета (далее - Секретарь).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и принятие решения о выдаче свидетельства о разрешении на применение нового Метода, осуществляется в срок до 90 рабочих дней со дня подачи полного комплекта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новый Метод по объему и сложности инвазивного вмешательства относится ко 2-му или 3-му классам, срок рассмотрения документов и принятия решения о выдаче свидетельства о разрешении на применение нового Метода может быть продлен на период, не превышающий 60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Секретарь в течение 3 рабочих дней с даты регистрации заявки на применение новых Методов осуществляет проверку комплектности представленных документов и в случае полной комплектности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один экземпляр материалов заявки на применение новых Методов в Экспертный совет для проведения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неполной комплектности материалов заявки на применение новых Методов и прилагаемого пакета документов готовится мотивированный отказ заявителю в дальнейшем рассмотрении заявки на применение нового Метода с указанием оснований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Председатель Экспертного совета в течение 5 рабочих дней с даты поступления документов назначает из числа членов Экспертного совета экспертную комиссию по проведению экспертизы нового Метода (далее - Экспертная комиссия). К проведению экспертизы могут привлекаться эксперты и консультанты на временной (договорной)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Экспертная комиссия в течение 10 рабочих дней с даты своего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проверку полноты содержания и необходимого уровня детализации представленной информации и определяет необходимость в дополнительной информации (по результатам исследований);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классифицирует новый Метод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устанавливает сроки проведения Экспертизы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запрашивается только в том случае, если представленные результаты исследований по своему составу и содержанию не дают возможность сделать заключение о безопасности, эффективности и качестве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должна быть представлена заявителем не позднее чем через 10 рабочих дней после получения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Экспертиза нового Метода должна быть проведена в срок до 90 рабочих дней. Если новый Метод по объему и сложности инвазивного вмешательства был отнесен ко 2-му или 3-му классам потенциального риска срок проведения экспертизы может быть продлен до 60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привлечения специалистов соответствующего профиля Экспертная комиссия готовит проект задания на проведение экспертизы безопасности, эффективности и качества заявленного нового Метода с указанием профильной научной организации, которая может провести экспертизу, предельных сроков выполнения работ и вопросов по которым предстоит получить экспертное заключение. Проект задания согласовывается с председателем Экспертного совета и в течение 3 рабочих дней направляется на утверждение в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в течение 3 рабочих дней с даты получения проекта задания, утверждает его и направляет в соответствующую профильную научную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Основными принципами организации экспертизы безопасности, эффективности и качества нового Метода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независимость субъектов экспертизы при осуществлении ими своей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научный подход, полнота, всесторонность и объективность исследований новых Методов, обеспечение обоснованности результатов экспертизы в соответствии c критериями,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компетентность и высокий профессиональный уровень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ориентация на мировой уровень развития науки и техники, нормы и правила экологической, технической и общественной безопасности, на обязательность выполнения требований законодательства Республики Казахстан и применимых международных и национальных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гласность результатов экспертизы при условии сохранения государственной, служебной и коммерческой тайны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Экспертная комиссия при Экспертизе нового Метода дает оценку безопасности, эффективности и качества нового Метода по степени соответствия представленных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критериям научной состоятельности (степень научной неопровержимости, логическая непротиворечивость, уровень аргументации, охват значительного эмпирического материала) и обоснованности (актуальность, научная новизна, практическая значимость);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принципам доказательной медицины (наличие четкой доказательной базы в отношении результатов, касающихся медико-социальной, экономической и другой эффективности заявляемого средства или способа по сравнению с применяемыми на момент разработки методами);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обязательным требованиям и положениям законодательных и иных нормативных правовых актов и документов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доклинических исследований, медико-биологических экспериментов и клинических испытаний в Республике Казахстан, технологических регламентов, стандартов и документов Государственной системы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нового Метода устанавливается как степень достижения новым Методом целей своего предназначенного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нового Метода определяется по степени отсутствия риска причинения вреда пациенту, персоналу, оборудованию или окружающей среде при правильном использовании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Члены экспертной комиссии проводят экспертизу заявки на применение нового Метода в установленные сроки и дают заключение Экспертного совета о безопасности, эффективности и качестве нового Метода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экспертной комиссии рассматривается на очередном заседании Экспертного совета. На основании результатов Экспертизы принимается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одобрении нового Метода и его рекомендации к рассмотрению в Департамент и утверждению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целесообразности проведения дополнительных испытаний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нецелесообразности применения в практике и проведения дополнительных испытаний нового Метода с обоснованием причины отказа на основе результатов произведенной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Заключение Экспертного совета о безопасности, эффективности и качестве нового Метода утверждается Председателем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свидетельства о разрешении на применение в практике здравоохранения страны новых Методов осуществляется путем издания приказа государственного органа, основанием для издания приказа являются заключение Экспертного совета о безопасности, эффективности и качестве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изданного приказа государственный орган выдает свидетельство о разрешении применения нового Метода в практике здравоохранения Республики Казахстан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3 рабочих дней с даты подписания приказа направляет его копию в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в течение 3 рабочих дней с даты получения копии приказа вносит информацию о разрешении применения нового Метода в базу данных выданных разрешений на применение новых Методов и размещает ее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выдаче свидетельства о разрешении на применение нового Метода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выявлении в ходе экспертизы материалов заявки данных о небезопасности, неэффективности, низком качестве нового Метода, в том числе при наличии в заключении экспертной комиссии данных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риске применения нового Метода, превышающем ожидаемую эффективность;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недостаточных доказательств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несоответствии сведений фактическому состоянию, изложенных в документах, представленных для получения свидетельства о разрешении;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представлении заявителем ложных или несоответствующих действительности сведений о новом Методе, за исключением предлагаемого заявителем класса нового Метода (в зависимости от объема и сложности инвазивного вмешательства), окончательное установление которого производится Экспертным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Проведение дополнительных исследований нового Метода рекомендуется при отсутствии полноты и доступности материала, изложенного в отчетах по доклиническому исследованию и (или) клиническому исследованию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испытания заявленного нового Метода служат для уточнения: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его безопасности для пациентов и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медицинской эффективности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преимуществ перед уже применяемыми (базовыми) новыми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стабильности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Уведомление о необходимости проведения дополнительных исследований направляется заявителю. Если по истечении установленного срока заявитель не представляет необходимые документы, Экспертный совет может отказать заявителю в выдаче свидетельства о разрешении на применение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дополнительных исследований заявитель представляет в Экспертный совет следующие документы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 об исследованиях, подписанный всеми членами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протокол регистрации исследовательских данных и результаты их статистической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этической оценки материалов дополнительных исследований нового Метода в Центральную комиссию по вопросам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Секретарь в течение 3 рабочих дней с даты поступления материалов дополнительных исследований направляет один экземпляр документов в Экспертный совет для проведения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Экспертный совет в течение месяца со дня момента получения материалов дополнительных исследований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одобрении нового Метода и его рекомендации к рассмотрению и утверждению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нецелесообразности применения в практике нового Метода с обоснованием причины отказа на основе результатов произведенной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одобрении нового Метода осуществляются мероприятия,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Государственный орган выдает дубликат свидетельства о разрешении на применение нового Метода в практике здравоохранения Республики Казахстан в случае его порчи или утери по заявлениям лиц, в течение 10 рабочих дней с даты поступления такого заявления, на имя которых оно зарегистрировано, при предоставлении документов, подтверждающих данный факт.</w:t>
      </w:r>
    </w:p>
    <w:bookmarkEnd w:id="5"/>
    <w:bookmarkStart w:name="z1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внесения изменений в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разрешении на применение нового Метода</w:t>
      </w:r>
    </w:p>
    <w:bookmarkEnd w:id="6"/>
    <w:bookmarkStart w:name="z1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Порядок внесения изменений в свидетельство о разрешении на применение нового Метода включает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заявки на внесение изменений в свидетельство о разрешении на применение нового Метода в Экспертный совет;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заявки на применение нового Метода в Экспертном совете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Экспертным советом заключения о безопасности, эффективности и качестве нового Метода с учетом внесенных изменений в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государственным органом решения о внесении изменений в свидетельства о разрешении на применение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Внесение изменений в свидетельство о разрешении на применение нового Метода осуществляется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данных, требующих пересмотра: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показаний к использованию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противопоказаний к определенным случаям при использовании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возможных осложнений при использовании нового Метода и способов их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смены правообладателя или названия нового Метода, если изменения не повлекли изменений сущности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наименования или организационно-правовой формы лиц, на имя которых выдано свидетельство о разрешении на применение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Внесение изменений в свидетельство о разрешении на применение нового Метода, касающихся его безопасности, эффективности и качества нового Метода, осуществляется государственным органом на основании представленного заключения Экспертного совета о безопасности, эффективности и качества нового Метода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Во всех остальных случаях изменения в свидетельство о разрешении вносятся в срок, не превышающий 10 рабочих дней со дня получения соответствующего комплекта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Заявитель подает в Экспертный совет на бумажных и электронных носителях заявку на внесение изменений в свидетельство о разрешении на применение нового Метода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Вместе с заявкой заявитель в двух экземплярах представляет комплект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заявителя для внесения изменений в свидетельство разрешение на применение нового Метода, регистрируются в течение 3 рабочих дней с даты их получения. Комплект документов может быть направлен по почте с описью вложения и уведомлением о вручении. Контроль ведения учета поступивших документов осуществляет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документы для внесения изменений в свидетельство о разрешении на применение нового Метода должны представляться на государственном или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Секретарь в течение 3 рабочих дней с даты поступления направляет один экземпляр материалов заявки в Экспертный совет, второй в Центральную комиссию по вопросам этики для проведения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неполной комплектности заявки и прилагаемого пакета документов готовится мотивированный отказ заявителю в дальнейшем рассмотрении заявки на применение нового Метода с указанием оснований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письма, направляемые в Экспертный совет или заявителю, подписываются руководителем рабочего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вносимые изменения не связаны с изменением данных, касающихся безопасности, эффективности и качества нового Метода, и при наличии условий, указанных в подпунктах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</w:t>
      </w:r>
      <w:r>
        <w:rPr>
          <w:rFonts w:ascii="Times New Roman"/>
          <w:b w:val="false"/>
          <w:i w:val="false"/>
          <w:color w:val="000000"/>
          <w:sz w:val="28"/>
        </w:rPr>
        <w:t>  настоящих Правил, Секретарь в течение 5 рабочих дней с даты поступления документов готовит проект приказа о внесении изменений в свидетельство о разрешении на применение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внесений изменений в свидетельство о разрешении на применение нового Метода Председатель Экспертного совета в течение 5 рабочих дней с даты поступления документов назначает из числа членов Экспертного совета Экспертную комиссию по проведению Экспертизы нового Метода с учетом вносимых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Экспертиза материалов, представленных для внесения изменений в свидетельство о разрешении на применение нового Метода осуществляется в порядке, установленном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Экспертная комиссия дает заключение о безопасности, эффективности и качестве нового Метода с учетом вносимых изменений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Заключение Экспертной комиссии рассматривается на очередном заседании Экспертного совета. На основании результатов Экспертизы Экспертный совет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одобрении внесения изменений в свидетельство о разрешении на применение нового Метода и рекомендации к рассмотрению и утверждению данных изменений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целесообразности проведения дополнительных испытаний нового Метода с учетом внесенных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нецелесообразности внесения изменений в свидетельство о разрешении на применение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 нецелесообразности применения в практике и проведения дополнительных испытаний нового Метода с обоснованием причины отказа на основе результатов произведенной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Заключение Экспертного совета о безопасности, эффективности и качестве нового Метода утверждается Председателем Экспертного совета и в течение 3 рабочих дней направляется в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внесения изменений в свидетельство о разрешении на применение нового Метода осуществляется путем издания приказа государственного органа. Основанием для издания приказа являются заключение Экспертного совета о безопасности, эффективности и качестве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изданного приказа государственный орган выдает новое свидетельство о разрешении применения нового Метода в практике здравоохранения Республики Казахстан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3 рабочих дней с даты подписания приказа направляет его копию в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в течение 3 рабочих дней с даты получения копии приказа вносит информацию о внесении изменений в свидетельство о разрешении на применение нового Метода в базу данных выданных разрешений на применение новых Методов и размещает ее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Во внесении изменений в свидетельство о разрешении на применение нового Метода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или неполное представление заявителем документов, обосновывающих внесение изменений в свидетельство о разрешении применения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ложных или несоответствующих действительности сведений, обосновывающих внесение изменений в свидетельство о разрешении;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экспертного заключения о возможном снижении безопасности, эффективности и качестве нового Метода в случае внесения изменений в свидетельство о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Во внесении изменений в свидетельство о разрешении на применение нового Метода не может быть отказано в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касаются наименования или организационно-правовой формы заявителя и (или) лиц, на имя которых выдано свидетельство о разрешении, при условии соблюдения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связаны с передачей прав на новый Метод;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повышает требования к параметрам нового Метода или уменьшает (ограничивает) сферу его использования в пределах разрешенных;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связаны с необходимостью выполнения требований, установленных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Дополнительные исследования нового Метода с учетом внесенных изменений осуществляются в соответствии с требованиями пунктов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Экспертный совет в течение месяца со дня получения материалов дополнительных испытаний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одобрении внесения изменений в свидетельство о разрешении на применение нового Метода и рекомендации к рассмотрению и утверждению данных изменений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нецелесообразности внесения изменений в свидетельство о разрешении на применение нового Метода с обоснованием причины отказа на основе результатов произведенной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одобрении нового Метода осуществляются мероприятия,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выдаче свидетельства о разрешении на применение нового Метода отказывается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Спорные вопросы, которые возникают в ходе подачи и рассмотрения заявки и принятия решения о выдаче разрешения на применение нового Метода, внесения изменений в разрешение на применение нового Метода, рассматриваются в досудебном порядке совместной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неурегулирования спорных вопросов совместной комиссией, стороны могут рассмотреть их в судебном порядке.</w:t>
      </w:r>
    </w:p>
    <w:bookmarkEnd w:id="7"/>
    <w:bookmarkStart w:name="z1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новых методов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диагностики, лечения и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 применение новых методов диагностики,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лечения и медицинской реабилитации</w:t>
      </w:r>
    </w:p>
    <w:bookmarkEnd w:id="9"/>
    <w:bookmarkStart w:name="z1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нового Метода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Новый Метод является оригинальным или заимствованным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новизны нового Метода (модернизированный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предлагается впервые)_______________________________________________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Заявитель (нужное заполнить):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номер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факс, е-mail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Автор(-ы) нового Метода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выдачи документа,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факс, е-mail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Лицо (лица), осуществляющее(-ие) медицинскую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имя которого(-ых) выдается разрешение на применение нового Метода: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лица/Ф.И.О физического лица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на осуществление медицинской деятельности (с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реквизитов лицензии, срока действия и органа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том, где был разработан Метод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Форма применения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врачей-специалистов, которым адресован данный новый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Метод, и требования к их квалификации, дополнительной специализации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необходимости)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Рекомендуемый уровень/масштаб использования нового Метода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Предлагаемый класс нового Метода в зависимости от объема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сложности инвазивного вмешательства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об аналогичных новых медицинских технологиях,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разрешенных к использованию в Республике Казахстан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Разработка нового Метода осуществлялась в рамках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 и название научно-технической программы (если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применимо)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прилагаемой документации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 гарантирую достоверность и полноту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содержащейся в материалах на применение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Обязуюсь применять новый Метод в соответствии с требованиями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заполнения:                   Подпись Заявителя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 20__ г.              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Подлинность подписи физического лица должна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засвидетельствована нотариально. В том случае, если заявителем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выступает юридическое лицо, заявка подается на официальном бланке,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подписывается первым руководителем и заверяется печатью 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лица.</w:t>
      </w:r>
    </w:p>
    <w:bookmarkStart w:name="z1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новых методов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диагностики, лечения и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           </w:t>
      </w:r>
    </w:p>
    <w:bookmarkEnd w:id="11"/>
    <w:bookmarkStart w:name="z18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документов, подаваемых заявителем для получения свидетельства о</w:t>
      </w:r>
      <w:r>
        <w:br/>
      </w:r>
      <w:r>
        <w:rPr>
          <w:rFonts w:ascii="Times New Roman"/>
          <w:b/>
          <w:i w:val="false"/>
          <w:color w:val="000000"/>
        </w:rPr>
        <w:t>
разрешении на применение новых методов диагностики, лечения и</w:t>
      </w:r>
      <w:r>
        <w:br/>
      </w:r>
      <w:r>
        <w:rPr>
          <w:rFonts w:ascii="Times New Roman"/>
          <w:b/>
          <w:i w:val="false"/>
          <w:color w:val="000000"/>
        </w:rPr>
        <w:t>
медицинской реабилитации</w:t>
      </w:r>
    </w:p>
    <w:bookmarkEnd w:id="12"/>
    <w:bookmarkStart w:name="z1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сущности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Медицинское, социальное обоснование преимуществ предлагаемого нового Метода перед методами, применяющимися в медицинской практике, со ссылкой на анализ специальной литературы.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Авторский вариант инструкции по применению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Копия охранного документа (если медицинская технология защищена патентом).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Подробный отчет по доклиническому исследованию и (или) клиническому испытанию нового Метода (с обязательным приведением статистически обработанных результатов, касающихся медико-социальной, экономической и другой эффективности заявляемого средства или способа по сравнению с применяемыми на момент разработки методами) в соответствии с требованиями доказательной медицины. Порядок проведения доклинического исследования и клинического испытания нового Метода устанавливается соответствующим приказом уполномоченного органа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Копии регистрационных удостоверений, санитарно-эпидемиологических заключений и других разрешительных документов на средства, используемые в новой медицинской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этической оценки материалов доклинического и (или) клинического изучения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менее 2 (двух) рецензий профильных научно-исследовательских или образовательных медицинских организаций о возможности использования в медицинской практике заявленного нового Метода (подписанные рецензентом и утвержденные руководителем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Проект программ дополнительных испытаний нового Метода на безопасность и эффективность (авторский вариант).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Документы, подтверждающие использование медицинской технологии за рубежом (если медицинская технология используется за рубежом).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публикаций по доклиническому исследованию и (или) клиническому исследованию нового Метода с приложением копий опубликованных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том случае, если заявление и документы подаются от имени заявителя другим лицом - доверенность на право совершения действий от имени заявителя, удостоверенная в установленном порядке.</w:t>
      </w:r>
    </w:p>
    <w:bookmarkEnd w:id="13"/>
    <w:bookmarkStart w:name="z1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новых методов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диагностики, лечения и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           </w:t>
      </w:r>
    </w:p>
    <w:bookmarkEnd w:id="14"/>
    <w:bookmarkStart w:name="z1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описания сущности нового</w:t>
      </w:r>
      <w:r>
        <w:br/>
      </w:r>
      <w:r>
        <w:rPr>
          <w:rFonts w:ascii="Times New Roman"/>
          <w:b/>
          <w:i w:val="false"/>
          <w:color w:val="000000"/>
        </w:rPr>
        <w:t>
метода диагностики, лечения и медицинской реабилитации</w:t>
      </w:r>
    </w:p>
    <w:bookmarkEnd w:id="15"/>
    <w:bookmarkStart w:name="z1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Титульный лист: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юридического лица/Ф.И.О физического лица - заявителя (с указанием ведомственной принадлежности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название нового Метода (по центру титульного листа).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Обратная сторона титульного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аннотация: краткое описание нового Метода, информация о наиболее значимых преимуществах нового Метода (не более 10 - 15 строк);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врачей-специалистов, которым адресован данный Метод и требования к их квалификации, дополнительной специализации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рекомендуемый уровень/масштаб использования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охранном документе: номер, название, дата выдачи документа, патентообладатель/заявитель, разработчик/соразработчики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авторы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(-ии), физическое лицо на которое (-ые) выдается разрешение на применение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Разделы описания нового Метода: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введение (содержит вводную информацию по решаемой проблеме (включая актуальность, научную новизну и практическую значимость нового Метода);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используемых аналогичных новых Методах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актуальность, научное обоснование механизмов и сущности действия настоящего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применении нового Метода за рубежом (со ссылками на источники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показания к использованию нового Метода (перечень (по пунктам) заболеваний, симптомов, состояний организма человека, клинических ситуаций, при которых показано применение данного нового Метода);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противопоказания к использованию нового Метода (перечень (по пунктам) относительных и абсолютных противопоказаний к использованию данного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диагностических новых Методов противопоказаниями являются заболевания, симптомы, состояния организма человека, клинические ситуации, снижающие точность и чувствительность нового Метода, повышающие вероятность получения ложноположительных и/или ложноотрицательных результатов);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нового Метода (перечень используемых для осуществления нового Метода лекарственных средств, изделий медицинского назначения и других средств (с указанием номера государственной регистрации или иного разрешительного документа, организации-изготовителя, страны-производителя), все задействованные средства должны быть разрешены к применению в медицинской практике на территории Республики Казахстан в установленном порядке);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описание нового Метода (содержит подробно описываемую последовательность осуществления медицинской технологии, может состоять из подразделов, при необходимости сопровождения описания схемами, фотографиями, рисунками, таблицами, графиками, клиническими примерами и другое, облегчающими практическое использование предлагаемого нового Метода (должны быть ссылки по тексту на соответствующие приложения);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также включает оптимальные критерии по интерпретации результатов и оценке полученного врачом клинического эффекта при использовании данного Метода в практической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требования к условиям, соблюдение которых необходимо для применения нового Метода (наличие определенного медицинского оборудования, специальных помещений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возможные осложнения и способы их устранения (перечень возможных осложнений при использовании нового Метода, меры по профилактике осложнений, тактика врача при их возникновении;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диагностических новых Методов - меры по предотвращению вероятных ложноположительных и/или ложноотрицательных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эффективность использования нового Метода: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клинических наблюдений с краткой характеристикой обследуемых групп (по полу, возрасту, нозологии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статистической обработки полученных данных, подтверждающих медико-социальную эффективность по использованным разработчиком критериям (например, выздоровление, продолжительность и качество жизни);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частота возникновения отдаленных осложнений;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влияние на степень трудовой, медицинской и социальной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жизни без рецидивов;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реабилитационного периода, инвалидизация;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точность, специфичность, чувствительность;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оцененная экономическая эффективность (влияние на количество койко-дней, стоимость диагностики лечения);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преимущества перед существующими новыми Методами.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Список литературы (список используемых источников в порядке их упоминания в тексте, объем не более 1 страницы).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Приложения (схемы, фотографии, рисунки, таблицы, графики, клинические примеры, облегчающие практическое использование предлагаемого нового Метода располагаются и нумеруются в порядке их упоминания в тексте).</w:t>
      </w:r>
    </w:p>
    <w:bookmarkEnd w:id="16"/>
    <w:bookmarkStart w:name="z2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новых методов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диагностики, лечения и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Заключение Экспертного совета о безопасности, эффективности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качестве нового метода диагностики, лечения и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реабилитации</w:t>
      </w:r>
    </w:p>
    <w:bookmarkEnd w:id="18"/>
    <w:bookmarkStart w:name="z2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нового Метода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Члены Комиссии, осуществляющие экспертизу: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Телефон/факс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E-mail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Результаты доклинических исследований нового Метода: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название, номер и дата утверждения протокола доклинических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исследований нового Метода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этической экспертизы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доклинических исследований нового Метода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Результаты клинических испытаний новый Метода: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название, номер и дата утверждения протокола 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исследований нового Метода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этической экспертизы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клинических испытаний нового Метода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дополнительных испытаний нового Метода: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название, номер и дата утверждения протокола дополнительных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нового Метода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этической экспертизы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дополнительных исследований нового Метода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Научная состоятельность материалов заявки на применение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нового Метода: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обоснованности применения нового Метода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безопасности, эффективности и качества нового Метода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принятое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одобрение материалов и представление материалов по заявленному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новому Методу, рекомендуемому для применения, к рассмотрению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утверждению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проведения дополнительных исследований заявленного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неодобрение применения в практике и проведения дополнительных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исследований заявленного нового Метода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документов на экспертизу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завершения экспертизы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Секретарь: __________________________________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 (Ф.И.О.,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</w:t>
      </w:r>
    </w:p>
    <w:bookmarkEnd w:id="19"/>
    <w:bookmarkStart w:name="z2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новых методов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диагностики, лечения и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 разрешении применения нового метода диагностики, лечения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медицинской реабилитации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 физического лица/название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осуществляющему медицинскую деятельность на основании лицензии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(№ лицензии, срок действия, кем выдана)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разрешении применения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(название метода/средства)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органа по контролю в сфере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подпись)                    М.П</w:t>
      </w:r>
    </w:p>
    <w:bookmarkStart w:name="z2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новых методов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диагностики, лечения и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Заявка на внесение изменений в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разрешении на применение нового метода диагностики,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лечения и медицинской реабилитации</w:t>
      </w:r>
    </w:p>
    <w:bookmarkEnd w:id="23"/>
    <w:bookmarkStart w:name="z2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нового Метода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Номер и дата выдачи свидетельства о разрешении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нового Метода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Заявитель (нужное заполнить):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номер свидетельства о государственной регистрации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факс, е-mail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Автор(-ы) нового Метода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выдачи документа, удостоверяющего личность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факс, е-mail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Лицо (лица), осуществляющее(-ие) медицинскую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имя которого(-ых) выдается разрешение на применение нового Метода: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лица/Ф.И.О физического лица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на осуществление медицинской деятельности (с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реквизитов лицензии, срока действия и выдавшего лицензию органа)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Изменения, вносимые в новый Метод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Обоснование вносимых изменений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прилагаемой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___________ гарантирую достоверность и полноту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содержащейся в материалах на внесение изменений в Метод.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Обязуюсь применять новый Метод в соответствии с требованиями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заполнения:                   Подпись Заявителя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 20__ г.              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Подлинность подписи физического лица должна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засвидетельствована нотариально. В том случае, если заявителем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выступает юридическое лицо, заявка подается на официальном бланке,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подписывается первым руководителем и заверяется печатью 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лица.</w:t>
      </w:r>
    </w:p>
    <w:bookmarkStart w:name="z2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новых методов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диагностики, лечения и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   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Уведомление о проведении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 контролю за использованием нового метода диагностики,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лечения и медицинской реабилитации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Уважаемый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 руководителя и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/Ф.И.О.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по контролю в сфере оказания медицинских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здравоохранения Республики Казахстан уведомляет Вас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что в соответствии с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(реквизиты распоряжения (приказа)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назначена плановая/внеплановая (выбрать нужное) проверка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(название Метода/средства)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чем, Вам необходимо представить в срок до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двух экземплярах отчет о применении нового Метода.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 по контролю в сфере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_________________________________________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                      М. П</w:t>
      </w:r>
    </w:p>
    <w:bookmarkStart w:name="z2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новых методов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диагностики, лечения и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           </w:t>
      </w:r>
    </w:p>
    <w:bookmarkEnd w:id="27"/>
    <w:bookmarkStart w:name="z2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отчета о применении нового</w:t>
      </w:r>
      <w:r>
        <w:br/>
      </w:r>
      <w:r>
        <w:rPr>
          <w:rFonts w:ascii="Times New Roman"/>
          <w:b/>
          <w:i w:val="false"/>
          <w:color w:val="000000"/>
        </w:rPr>
        <w:t>
метода диагностики, лечения и медицинской реабилитации</w:t>
      </w:r>
    </w:p>
    <w:bookmarkEnd w:id="28"/>
    <w:bookmarkStart w:name="z2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Титульный лист: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юридического лица (с указанием ведомственной принадлежности (при наличии) или Ф.И.О.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название нового Метода (по центру титульного листа);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дата выдачи свидетельства о разрешении применения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Обратная сторона титульного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аннотация: краткое описание нового Метода, информация о наиболее значимых преимуществах нового Метода (не более 10 - 15 строк);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врачей-специалистов, которые применяют данный новый Метод;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уровень/масштаб использования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охранном документе: номер, название, дата выдачи документа, патентообладатель/заявитель, разработчик/соразработчики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авторы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Содержание отчета: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введение (содержит информацию о вопросах и проблемах которые позволило решить внедрение данного нового Метода в практическое здравоохранение);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показания к использованию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противопоказания к использованию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возможные осложнения при использовании нового Метода и способы их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результатах применения нового Метода, подтверждающие его эффективность и безопасность (данные о количестве клинических исследований с краткой характеристикой обследуемых групп (по полу, возрасту, нозологии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статистической обработки полученных данных, подтверждающих медико-социальную эффективность по использованным критериям (выздоровление, продолжительность и качество жизни);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частоту возникновения отдаленных осложнений;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влияние на степень трудовой, медицинской и социальной реабилитации, продолжительность жизни без рецидивов;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реабилитационного периода, инвалидизацию;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точность, специфичность, чувствительность;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оцененную экономическую эффективность (влияние на количество койко-дней, стоимость диагностики лечения);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преимущества перед существующими новыми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новые показания к использованию нового Метода, выявленные в ходе его применения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новые противопоказания к использованию нового Метода, выявленные в ходе его применения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выявленные осложнения и способы их устранения (перечень осложнений при использовании нового Метода, меры по профилактике осложнений).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публикаций по результатам применения нового Метода.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Приложения (схемы, фотографии, рисунки, таблицы, графики, клинические примеры, располагаются и нумеруются в порядке их упоминания в тексте).</w:t>
      </w:r>
    </w:p>
    <w:bookmarkEnd w:id="29"/>
    <w:bookmarkStart w:name="z2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новых методов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диагностики, лечения и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Акт проверки применения нового метода диагностики,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лечения и медицинской реабилитации</w:t>
      </w:r>
    </w:p>
    <w:bookmarkEnd w:id="31"/>
    <w:bookmarkStart w:name="z2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Дата, время и место составления акта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и номер распоряжения (приказа), на основании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проведено мероприятие по контролю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Название нового Метода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Ф.И.О. и должность лиц, проводивших мероприятие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Наименование проверяемого юридического лица или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результатах мероприятия по контролю,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выявленных нарушениях, об их характере, о лицах, на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возлагается ответственность за совершение этих нарушений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Принятое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одобрить дальнейшее применение нового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приостановления действия решения о выдаче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применение нового Метода и проведении его дополнительных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Секретарь: __________________________________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 (Ф.И.О.,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