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832e" w14:textId="fae8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Наумовка, Филиповка, Виноградовка и Орнек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Наумовского сельского округа Аккольского района Акмолинской области от 15 октября 2009 года № 5. Зарегистрировано Управлением юстиции Аккольского района Акмолинской области 26 октября 2009 года № 1-3-123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административно–территориальном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 сел Наумовка, Филиповка, Виноградовка и Орнек, аким Наумовского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1.Переименовать улицы сел Наумовка, Филиповка, Виноградовка и Орнек: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Наумовка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«Лесная» на улицу «Карагайлы»;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«Мира» на улицу «Ак бидай»;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«Приозерная» на улицу «Тауелсиздик»;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«Зеленая» на улицу «Жасыл»;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«Школьная» на улицу имени «Ыбырая Алтынсарина»;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«Парковая» на улицу «Мадениет»;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«Почтовая» на улицу имени «Макиша Даниярова»;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«Гаражная» на улицу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«Складская» на улицу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«Песчаная» на улицу «Тастак»;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«Карьерная» на улицу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Филиповка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«Мира» на улицу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Виноградовка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«Приозерная» на улицу «Кемирколь»;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«Степная» на улицу «Тауельсиздик»;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«Центральная» на улицу «Мектеп»;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«Школьная» на улицу «Енбекши»;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«Мира» на улицу «Бейбитшилик»;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село Орнек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«Железнодорожная» на улицу «Сары 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«Центральная» на улицу «Мектеп»;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«Приречная» на улицу «Кундыз апай»;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«Мектеп» на улицу имени «Даулетбая Ахметжанова»;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«Ардагер» на улицу имени «Кошкена Кусаинова».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Признать утратившим силу решение акима Наумовского сельского округа от 25 июня 2009 года № 4 «О присвоении наименований улицам сел Наумовка, Филиповка, Виноградовка и Орнек», 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1-3-114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4 сентября 2009 года в районных газетах «Ақкөл өмірі» № 36/175 и «Знамя Родины KZ» № 36/134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Аккольского района и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Наумовского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 Аккольского района»        Б.Акимова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