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cc7" w14:textId="8ce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села Сараба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Сарабинского сельского округа Аршалынского района Акмолинской области от 24 апреля 2009 года № 05. Зарегистрировано Управлением юстиции Аршалынского района Акмолинской области 10 июня 2009 года № 1-4-142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Сараба от 22 апреля 2009 года аким Сарабинского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села Сараба: улице № 1 - наименования Жастар, улице № 2 - наименования Абая, улице № 3 - наименования Достык, улице № 4 - наименования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Сарабинского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К.Дюсенбеков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