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fddc" w14:textId="f83f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Астраханского района от 29 июня 2007 года № 278 "Об определении мест для размещения агитацинных печатных материалов кандидатов в депутаты Парламента Республики Казахстан, маслихата области, маслихата Астраханского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6 февраля 2009 года № 28. Зарегистрировано Управлением юстиции Астраханского района Акмолинской области 3 марта 2009 года № 1-6-94. Утратило силу - постановлением акимата Астраханского района Акмолинской области от 8 февраля 2011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Астраханского района Акмолинской области от 8 февраля 2011 года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 статьи 28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Республики Казахстан»,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постановление акимата Астраханского района «Об определении мест для размещения агитационных печатных материалов кандидатов в депутаты Парламента Республики Казахстан, маслихата области, маслихата Астраханского района» от 29 июня 2007 года № 278 (зарегистрировано в Региональном реестре государственной регистрации нормативных правовых актов № 1-6-68)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«село Астраханка»: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«улица Аль-Фараби на автобусных остановках, улица Абылайхана на автобусных остановках» заменить словами «на землях общего пользования по улице Аль-Фараби, в районе магазина «Гермес» и на территории административного здания аппарата акима Астраханского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«село Оксановка»: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«в помещении библиотеки» заменить словами «на землях общего пользования в районе магазина «Салют»;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«село Кайнарское»: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«школы» заменить словами «административного здания аппарата акима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«село Лозовое»: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«на территории школы» заменить словами «на землях общего пользования в районе пекарни индивидуального предпринимателя Гуралевича Виталия Леонидовича»;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«село Косколь»: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«сельского клуба товарищества с ограниченной ответственностью «СХП Колутон-04» заменить словом «школы»;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«село Алгабас»: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«на территории школы» заменить словами «на землях общего пользования в районе магазина индивидуального предпринимателя Кожантаева Омара Балташевича»;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«село Ковыленка на территории школы стенд».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заместителя акима района М.Кожахмет.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3.Постановление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Астраханской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 В.Удовиченко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