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9d53" w14:textId="380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С-11/6 "Об утверждении 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20 июля 2009 года № С-17/5. Зарегистрировано Управлением юстиции Енбекшильдерского района Акмолинской области 17 августа 2009 года № 1-10-92. Утратило силу решением Енбекшильдерского районного маслихата Акмолинской области от 26 апреля 2013 года № С-15/6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С-15/6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«Об утверждении 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Енбекшильдерском районе» от 22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С-11/6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1-10-81, опубликовано 13 февраля 2009 года в газете «Жаңа Дәуір» и 14 февраля 2009 года в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решения после слов «и услуг» дополнить словами «телефонной абонентской»;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Енбекшильдерском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на государственном языке перед словом «Аз» дополнить словами «Еңбекшілдер ауданында»;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«и услуг» дополнить словами «телефонной абонентской»;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разработаны на основании пункта 2 статьи 97 Закона Республики Казахстан от 16 апреля 1997 года «О жилищных отношениях», статьи 6 Закона Республики Казахстан от 23 января 2001 года «О местном государственном управлении и самоуправлении в Республике Казахстан», постановления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 определяют порядок предоставления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на государственном языке слово «қалада» заменить словами «жергілікті жерде»;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на государственном языке после слова «төлеуге» дополнить словом «отбасының», слово «белгіленді» заменить словом «белгіленеді»;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на государственном языке после слова «канализация» дополнить словами «электрмен жабдықтау»;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на государственном языке слово «жоңары» заменить на слово «жоғары»;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4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«4. Порядок предоставления жилищной помощи малообеспеченным семьям (гражданам), проживающим в домостроениях с местным отоплением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Жилищная помощь малообеспеченным семьям, проживающим в домостроениях с местным отоплением, предоставляется собственникам жилого дома, нанимателям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расчета жилищной помощи семьям, проживающим в домостроениях с местным отоплением, учитывать расход топлива на 1 метр квадратный в размере 49,85 килограмма, согласно социальной нормы жилья, но не более 5 (пяти) тонн угля на семью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расчета стоимости топлива за основу брать средние цены по району, предоставляемые районным отделом статистики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Норму расхода и стоимость другого вида топлива, используемого для местного отопления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связи с сезонностью закупки угля, всю социальную норму расхода на жилой дом (стоимость угля) при начислении жилищной помощи учитывать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начислении жилищной помощи средний доход семьи, проживающей в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исчислении совокупного дохода семьи учитываются все виды доходов, кроме жилищной, государственной адресной социальной помощи, государственного детского пособия семьям, имеющим детей до 18 лет,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5 пункты 23, 24 считать соответственно пунктами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слова «поставщикам коммунальных услуг»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бюджета и финансов,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Усанин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Абуова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