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9d93" w14:textId="0279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14 декабря 2009 года № 12. Зарегистрировано Управлением юстиции Есильского района Акмолинской области 18 января 2010 года № 1-11-111. Утратило силу - решением акима Есильского района Акмолинской области от 22 декабря 2010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Есильского района Акмолинской области от 22.12.2010 № 16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Правилами о порядке ведения воинского учета военнообязанных и призывников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постановлением Правительства Республики Казахстан от 5 мая 2006 года № 371,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Есильского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Есильского района «О проведении приписки к районному призывному участку государственного учреждения «Отдел по делам обороны Есильского района» граждан мужского пола, которым в год приписки исполняется семнадцать лет»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1-11-100, опубликованное 3 апреля 2009 года в районной газете «Жаңа Есіл» № 25-26 (378-379).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акима Есильского района возложить на заместителя акима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акима Есильского района вступает в силу со дня государственной регистрации в Управлении юстиции Есильского района и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района»                 Ж.Х.Менбаев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