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3e3b" w14:textId="0833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Кызылегис, села Ортагаш, села Карашилик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Кызылегисского сельского округа Зерендинского района Акмолинской области от 17 августа 2009 года № 5. Зарегистрировано Управлением юстиции Зерендинского района Акмолинской области 18 сентября 2009 года № 1-14-117.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по всему тексту решения на казахском языке слова "селосының", "селосы" заменены словами "ауылының", "ауылы" решением акима Кызылегисского сельского округа Зерендинского района Акмолинской области от 04.05.2017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сохранена авторская орфография и пунктуация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Кызылегис, села Ортагаш, села Карашилик, аким Кызылегисского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Кызылегисского сельского округа Зерендинского района Акмолинской области от 04.05.2017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наименования улицам села Кызылегис, села Ортагаш, села Карашилик: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село Кызылегис: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– наименование Абай Кунанбаев;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– наименование Акан сери;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3 – наименование Орталык;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4 – наименование Кенесары Касымов;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5 – наименование Шокан Валиханов;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6 – наименование Маншук Маметова;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село Ортагаш: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– наименование Ардагерлер;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– наименование Малик Габдуллин;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3 – наименование Мектеп;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село Карашилик: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Абылай 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– наименование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3 – наименование Жайлау;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