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f821" w14:textId="459f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Ермаковка, села Кеноткель, села Карсак, села Троицкое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Троицкого сельского округа Зерендинского района Акмолинской области от 21 сентября 2009 года № 2. Зарегистрировано Управлением юстиции Зерендинского района Акмолинской области 9 октября 2009 года № 1-14-121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села Ермаковка, села Кеноткель, села Карсак, села Троицкое, аким Троицкого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Ермаковка, села Кеноткел, села Карсак, села Троицкое: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село Ермаковка: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село Кеноткель: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Шагала;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село Карсак: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Ардагерлер.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село Троицкое: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Болашак;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– наименование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– наименование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 – наименование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 – наименование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9 – наименование Адилет.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Н.Шакиржанов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В.М.Петрова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А.М.Райымбекова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