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be3" w14:textId="5062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содержания, выгула собак и кошек на территории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июня 2009 года № 130/20-4. Зарегистрировано Управлением юстиции Целиноградского района Акмолинской области 3 августа 2009 года № 1-17-91. Утратило силу - решением Целиноградского районного маслихата Акмолинской области от 28 апреля 2011 года № 263/38-4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Целиноградского районного маслихата Акмолинской области от 28.04.2011 № 263/38-4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содержания, выгула собак и кошек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Целиноградского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Целиноградской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               Б.Бикбулатов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 району                  Ж.Бухарбаева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                             А.Гали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июня 2009 года № 130/20-4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содержания, выгула  собак и кошек на территории Целиноградского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содержания, выгула собак и кошек на территории Целиноградского района (далее Правила) используется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учреждения – это государственные ветеринарные организации, а также физические и юридические лица, осуществляющие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(ветеринарно-санитарные) правила – это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обязательными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ветеринарии–это государственный орган, определяемый Правительством Республики Казахстан, осуществляющий в пределах своих полномочий реализацию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паспорт–это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 в целях профилактики, лечения и диагностики болезней животных.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Настоящие Правила разработаны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«О санитарно-эпидемиологическом благополучии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2002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и в целях оказания содействия местным исполнительным органам в активизации работы по улучшению ветеринарно-санитарной обстановки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Правилами устанавливается единый на территории Целиноградского района порядок содержания, выгула собак и кошек, обязательный для всех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всех владельцев собак и кошек в населенных пунктах Целиноградского района, включая организации и предприятия,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Целью Правил является соблюдение ветеринарно-санитарных процедур, направленных на профилактику, лечение или диагностику болезней собак и кошек, а также защиту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Обязательным условием содержания собак и кошек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с ежегодной перерегистрацией и выдачей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вакцинация против особо опасных инфекционных болезней, обработка против паразитарных заболеваний и проведение диагностических исследований, которые осуществляются с 2,5-3-х месячного возраста животных в ветеринарном учреждении по месту жительства (у ветеринарного врача-лицензиата);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приобретенные животные должны быть зарегистрированы в ветеринарном учреждении по месту жительства (у государственного ветеринарного инспектора сельского округа) в 2-х недельный срок с получением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ветеринарно-санитарных 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 и вывоз собак и кошек за пределы Целиноградского района разрешается только при оформлении ветеринарного свидетельства установленного образца, где указана дата вакцинации и дегельминтизации, выдаваемого владельцу главным государственным ветеринарным инспектором Целиноградского района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собак и кошек на территорию Целиноградского района разрешается главным государственным ветеринарным инспектором Целиноградского района на основании заявки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 изолируются по решению главного государственного ветеринарного инспектора Целиноградского района в случаях заразного заболевания или если условия их содержания представляют угрозу для окружающих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Собаки и кошки, находящиеся в общественных местах без сопровождения лиц, кроме оставленных владельцами временно, на привязи, считаются безнадзорными и подлежат отлову специальными бригадами (отрядами), которые создаются по решению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отлова и уничтожения безнадзорных собак и кошек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сход граждан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специальную бригаду (отряд);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решение акима сельского округа о создании комиссии по отлову и уничтожению безнадзорных собак и кошек в составе участкового инспектора полиции, государственного ветеринарного инспектора сельского округа и представителя специальной бригады (отряда).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владельцев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Любое животное, в том числе собака и кошка, является собственностью владельца и как всякая собственность охраняется законом.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Обязанности владельцев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соответствии с их биологическими особенностями, гуманно обращаться, не оставлять без присмотра, в случае заболевания вовремя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надлежащее санитарное состояние мест содержания и прогулок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государственного ветеринарного инспектора сельского округа своевременно представлять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 от собак, содержать дворовых собак на привязи и в специально отведенных местах, иметь предупредительные таблички, выгул собак осуществлять на поводке, в намордниках;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невозможности дальнейшего содержания передать собак, кошек другому владельцу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нанесении собаками укуса человеку владельцы обязаны немедленно сообщать об этом в ближайшие медицинское и ветеринарное учреждение, а также доставить собаку в ветеринарное учреждение для осмотра и карантинирования под наблюдение ветеринарных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Все расходы, связанные с дегельминтизацией, лечением, профилактикой, диагностикой и ликвидацией болезней собак и кошек, включая инвазионные, возмещаются за счет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Вывоз, уничтожение и захоронение трупов павших собак и кошек владельцы производят за счет собственных средств в специально отведенном месте, на скотомогильниках.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Содержание, выгул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помещениях, в том числе домах и квартирах, где проживают более одной семьи, не связанных родственными отношениями, при условии согласия всех проживающих и отсутствия у соседей медицинских противопоказаний;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перевозка собак и кошек всеми видами транспорта при соблюдении условий, исключающих беспокойство пассажиров (привязь, поводок, намордник);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и кошек на специально отведенных для этих целей площадках, на пустырях и других безлюдных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появляться с ними в местах общего пользования без поводка и намордника, а также лицам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загрязнение животными подъездов лестничных площадок, а также спортивных и бельевых площадок, газонов, тротуаров, скверов, и парков; если животное оставило экскременты в этих местах, они должны быть убраны 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разведение собак и кошек с целью использования их шкур и мяса;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собачьих боев без разрешения главного государственного инспектора Целиноградского района.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владельцев собак и кошек</w:t>
      </w:r>
      <w:r>
        <w:br/>
      </w:r>
      <w:r>
        <w:rPr>
          <w:rFonts w:ascii="Times New Roman"/>
          <w:b/>
          <w:i w:val="false"/>
          <w:color w:val="000000"/>
        </w:rPr>
        <w:t>
за соблюдение настоящих правил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несоблюдение настоящих Правил владельцы собак и кошек несут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или штрафа в размере до трех месячных расчетных показателей за нарушение правил содержания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или штрафа в размере до одного месячного расчетного показателя за нарушение правил содержания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 причинение собаками и кошками ущерба здоровью или имуществу граждан на владельцев налагается штраф в размере до десяти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