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ec81" w14:textId="45ee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Петровского сельского округа от 30 июня 2009 года № 8 "О переименовании улиц села Белое озеро"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Шортандинского района Акмолинской области от 10 ноября 2009 года № 12. Зарегистрировано Управлением юстиции Шортандинского района Акмолинской области 12 ноября 2009 года № 1-18-95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 Петровского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акима Петровского сельского округа от 30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переименовании улиц села Белое озеро» (зарегистрировано в Реестре государственной регистрации нормативных правовых актов № 1-18-75, опубликовано в районной газете «Өрлеу» 25 июля 2009 года № 29, в районной газете «Вести» 25 июля 2009 года №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преамбуле слова «подпунктом 4» изменить на слова «подпунктом 4)»;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преамбулы на государственном языке слова «Қазақстан Республикасындағы әкімшілік-аумақтық» изменить на «Қазакстан Республикасының әкімшілік-аумақтық».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В.Шимков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