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752e" w14:textId="d037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Щучинского районного маслихата от 3 июля 2008 года № С-7/7 "Об утверждении Правил "О предоставлении малообеспеченным семьям (гражданам) жилищной помощи на оплату содержания жилища (кроме содержания индивидуального жилого дома), потребления коммунальных услуг и телефонной абонентской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Щучинского района Акмолинской области от 20 мая 2009 года № C-14/2. Зарегистрировано Управлением юстиции Щучинского района Акмолинской области 24 июня 2009 года № 1-19-162. Утратило силу - решением Бурабайского районного маслихата Акмолинской области от 21 октября 2011 года № С-38/3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Бурабайского районного маслихата Акмолинской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согласно Строительных норм и правил Республики Казахстан № 3.02-01-2001 «Жилые здания» Республики Казахстан,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Щучинского районного маслихата «Об утверждении Правила «О предоставлении малообеспеченным семьям (гражданам) жилищной помощи на оплату содержания жилища (кроме содержания индивидуального жилого дома), потребления коммунальных услуг и телефонной абонентской связи» от 3 июля 2008 года № С-7/7 (зарегистрировано в Реестре государственной регистрации нормативных правовых актов № 1-19-130, опубликовано в районной газете «Бурабай» №  38 от 28 августа 2008 года, в районной газете «Луч» № 68 от 25 августа 2008 года) с изменениями и дополнением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Щучинского районного маслихата от 23 декабря 2008 года № С-10/4 (зарегистрировано в Реестре государственной регистрации нормативных правовых актов № 1-19-144, опубликовано в районной газете «Бурабай» № 5 от 29 января 2009 года, в районной газете «Луч» № 8 от 29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«согласно Строительных норм и правил Республики Казахстан № 3.02-01-2001 «Жилые здания» дополнить словами «Постановления акимата Акмолинской области от 21 августа 2008 года № а-6/357 «Стандарт оказания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4, 36 слова «городской», «городских»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2, после слов «малообеспеченным семьям (гражданам)» дополнить словами «со среднедушевым доходом до черты бедности, многодетным (имеющим четверо и более детей до 18 лет) семьям, одинокопроживающим пенсионерам и инвалидам»;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 «Нормы потребления на 1 человека составляют: по электроснабжению – 150 кВт. в месяц; по газоснабжению – 8 кг. в месяц. Потребление коммунальных услуг устанавливаются исходя из фактического потребления, но не более установленных норм»;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 «Расходы,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«на квартал» заменить словами «на текущий квартал, независимо от даты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у лиц, проживающих в сельской местности, для назначения жилищной помощи осуществляет специалист аппарата акима соответствующего административного округа. После принятия документов в течение десяти календарных дней специалист передает документы согласно реестра в государственное учреждение «Отдел занятости и социальных программ Щучинского района» для расчета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3 следующего содержания «если по данному адресу фактически проживают лица, не прописанные в книге регистрации граждан, учитываются доходы всех членов семьи по факту проживания»;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«в течение 10 дней» заменить словами «в течение 15 дней»;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16 слова «за текущий квартал» заменить словами «за предыдущий квартал»;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16 изложить в следующей редакции: «документ, подтверждающий что он является абонентом услуг телекоммуникаций (справка, договор, либо квитанция-счет за услуги телекоммуникаций)»;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пункт 31 изложить в следующей редакции: «Абонент – физическое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 «Размер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платой, действовавшей в сентябре 2004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управлении юстиции Щучинского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Н.Абирова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Ш.Бостамбаева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