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0c83" w14:textId="c370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пенсионерам, получающим минимальную и ниже минимальной пенсии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февраля 2009 года N 84. Зарегистрировано Управлением юстиции Мартукского района Актюбинской области 13 марта 2009 года за N 3-8-80. Утратило силу решением маслихата Мартукского района Актюбинской области от 3 февраля 2011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Мартукского района Актюбинской области от 03.02.2011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решением маслихата Мартукского района Актюбинской области от 24.04.2009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N 148  и подпунктом 4, пункта 1,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N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 внесенным - решением маслихата Мартукского района Актюбинской области от 27.03.2009 </w:t>
      </w:r>
      <w:r>
        <w:rPr>
          <w:rFonts w:ascii="Times New Roman"/>
          <w:b w:val="false"/>
          <w:i w:val="false"/>
          <w:color w:val="000000"/>
          <w:sz w:val="28"/>
        </w:rPr>
        <w:t>N 93,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повышением цен на продовольственные продукты оказать социальную помощь отдельным категориям нуждающихся граждан - пенсионерам, получающим минимальную и ниже минимальной пенсии, в размере 1,5 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Мартукского района Актюбинской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Районному отделу экономики и бюджетного планирования (Жумабаева А.Т.) предусмотреть финансовые средства на выплату социальной помощи.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занятости и социальных программ (Турмагамбетова А.А.) обеспечить ежемесячные выплаты.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района И.Г.Цыба.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Т.Нурпазилов                     А.Исмагулов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