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f1b8" w14:textId="ddaf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решения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27 марта 2009 года № 93. Зарегистрировано Управлением юстиции Мартукского района Актюбинской области 21 апреля 2009 года за № 3-8-83. Утратило силу решением маслихата Мартукского района Актюбинской области от 28 марта 2013 года № 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маслихата Мартукского района Актюбинской области от 28.03.2013 № 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№ 148,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нормативных правовых актах" и в связи с принятием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 от 9 февраля 2009 года № 126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решения районного маслихата "О внесении изменений и дополнений в решение районного маслихата от 20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Мартукского района на 2009 год" от 19 февраля 2009 года № 81 (зарегистрированное под № 3-8-78, опубликованное 18 марта 2009 года в газете "Мәртөк тынысы" № 12); "О внесении изменения в решение районного маслихата от 25 сентября 2008 года № 61 "Об оказании социальной помощи членам малообеспеченных семей" от 19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под № 3-8-79, опубликованное 18 марта 2009 года в газете "Мәртөк тынысы" № 12); "Об оказании социальной помощи пенсионерам, получающим минимальную и ниже минимальной пенсии, а также инвалидам I, II, III групп от общего заболевания" от 19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под № 3-8-80, опубликованное 18 марта 2009 года в газете "Мәртөк тынысы" № 12)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тексте после слов "местном государственном управлении" дополнить словами "и самоуправлении".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М.Ордабаев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А.Исмагулов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