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b7dd" w14:textId="801b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хозяйственной деятельности на территории государственных природных заказников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5 января 2009 года N 1. Зарегистрировано Департаментом юстиции Алматинской области 13 февраля 2009 года N 2027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статьями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территориях",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в целях сохранения, восстановления и дальнейшего развития уникальных природных комплексов Алматинской области,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Ввести на территории Алматинского, Каройского, Прибалхашского государственных природных (комплексных) заказников ограничения хозяйственной деятельности для собственников земельных участков и землепользователей и не допускать любую деятельность, если она угрожает сохранению объектов государственного природно-заповедного фонда,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интродукцию чужеродных видов растений 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Установить на территории Тохтинского, Лепсинского, Верхнекоксуского, Коканского государственных природных (зоологических) заказников ограничения хозяйственной деятельности собственников земельных участков и землепользователей и не допускать любую деятельность, если она угрожает сохранению объектов государственного природно-заповедного фонда или ухудшает их воспроизводство,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добыча любыми способами и средствами диких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интродукция чужеродных видов растений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разрушение гнезд, нор, логовищ и других местообитаний, сбор яиц, равно как и другие действия, вызвавшие или которые могут вызвать гибель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Акимам Карасайского, Талгарского, Енбекшиказахского, Райымбекского, Балхашского, Алакольского, Саркандского, Кербулакского, Панфиловского районов, государственному учреждению "Управление природных ресурсов и регулирования природопользования Алматинской области" на территории Алматинского, Каройского, Прибалхашского, Тохтинского, Лепсинского, Верхнекоксуского, Коканского государственных природных заказников принять необходимые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установлению обременений на земельные участки собственников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ознакомлению с введением ограничений хозяйственной деятельности собственников земельных участков, землепользователей.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постановления возложить на заместителя акима области Досымбекова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С. Умбетов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