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509bf" w14:textId="36509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Жамбылской области от 31 марта 2005 года № 94 "О продаже периодических печатных изданий, публикующих материалы эротического содержания"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25 ноября 2009 года N 390. Зарегистрировано Департаментом юстиции Жамбылской области 29 декабря 2009 года за N 1736. Утратило силу постановлением акимата Жамбылской области от 17 августа 2015 года № 197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Жамбылской области от 17.08.2015 </w:t>
      </w:r>
      <w:r>
        <w:rPr>
          <w:rFonts w:ascii="Times New Roman"/>
          <w:b w:val="false"/>
          <w:i w:val="false"/>
          <w:color w:val="ff0000"/>
          <w:sz w:val="28"/>
        </w:rPr>
        <w:t>№ 197</w:t>
      </w:r>
      <w:r>
        <w:rPr>
          <w:rFonts w:ascii="Times New Roman"/>
          <w:b w:val="false"/>
          <w:i w:val="false"/>
          <w:color w:val="ff0000"/>
          <w:sz w:val="28"/>
        </w:rPr>
        <w:t xml:space="preserve">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Жамбылской области от 31 марта 2005 года № 94 "О продаже периодических печатных изданий, публикующих материалы эротического содержания</w:t>
      </w:r>
      <w:r>
        <w:rPr>
          <w:rFonts w:ascii="Times New Roman"/>
          <w:b/>
          <w:i w:val="false"/>
          <w:color w:val="000000"/>
          <w:sz w:val="28"/>
        </w:rPr>
        <w:t xml:space="preserve">" </w:t>
      </w:r>
      <w:r>
        <w:rPr>
          <w:rFonts w:ascii="Times New Roman"/>
          <w:b w:val="false"/>
          <w:i w:val="false"/>
          <w:color w:val="000000"/>
          <w:sz w:val="28"/>
        </w:rPr>
        <w:t>(Зарегистрировано в Реестре государственной регистрации нормативных правовых актов за № 1612, опубликовано в областных газетах 24 мая 2005 года "Знамя труда" и 28 мая 2005 года "Ақ жол")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Типовых правилах розничной продажи периодических печатных изданий, публикующих материалы эротического содержания,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подпункты 6)</w:t>
      </w:r>
      <w:r>
        <w:rPr>
          <w:rFonts w:ascii="Times New Roman"/>
          <w:b w:val="false"/>
          <w:i w:val="false"/>
          <w:color w:val="000000"/>
          <w:sz w:val="28"/>
        </w:rPr>
        <w:t>, 7), 8)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наименовании </w:t>
      </w:r>
      <w:r>
        <w:rPr>
          <w:rFonts w:ascii="Times New Roman"/>
          <w:b w:val="false"/>
          <w:i w:val="false"/>
          <w:color w:val="000000"/>
          <w:sz w:val="28"/>
        </w:rPr>
        <w:t>Главы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"Контроль и ответственность за несоблюдение настоящих правил" заменить словами "Контроль за соблюдением настоящих правил".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вступает в юридическую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Жамбылской области Аксакалова Кумара Иргебаевича.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Жексембин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