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d9c2" w14:textId="35a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06 июня 2009 года N 16/05. Зарегистрировано Департаментом юстиции Карагандинской области 15 июля 2009 года N 1869. Утратило силу постановлением акимата Карагандинской области от 7 июля 2016 года № 49/05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07.07.2016 № 49/05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6 апреля 2009 года N 08/03 "Об утверждении Перечня должностей специалистов, работающих в аульной (сельской)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 момента государственной регистрации в Департаменте юстиции Карагандинской области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Уразгулов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июня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2009 года N 16/05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образования, культуры и спорта, работающих в</w:t>
      </w:r>
      <w:r>
        <w:br/>
      </w:r>
      <w:r>
        <w:rPr>
          <w:rFonts w:ascii="Times New Roman"/>
          <w:b/>
          <w:i w:val="false"/>
          <w:color w:val="000000"/>
        </w:rPr>
        <w:t>аульной (сельской) местности и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должностные оклады и тарифные ставки на двадцать пять</w:t>
      </w:r>
      <w:r>
        <w:br/>
      </w:r>
      <w:r>
        <w:rPr>
          <w:rFonts w:ascii="Times New Roman"/>
          <w:b/>
          <w:i w:val="false"/>
          <w:color w:val="000000"/>
        </w:rPr>
        <w:t>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и заместитель руководителя подразделения (сектора, отделения (отдела) подразделения), заведующий: складом,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специалисты (главные, старшие), в том числе: врачи всех специальностей, специалисты среднего уровня квалификации (медицинские сестра, фельдшера и акушерки), психолог, бухгалтер, диетическая сестра, зубной техник, лаборант, медицинский статистик, медицинский лаборант, менеджер здравоохранения, рентгенолаборант, специализированная медицинская сестра, фармацевт, фельдшер (-лаборант), экономист, инспектор отдела кадров, преподаватель, переводчик, юрисконсульт, инженер, программист, оператор, медицинский регистратор, дезинфектор, делопроизводитель, кассир, механик, диспетчер, оператор электронно-вычислительных машин, секретарь-машинистка, техники всех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 культуры, руководители подразделений, в том числе: заведующий отделом, сектором, филиалом, хозяйственной частью и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старшие, младшие), в том числе: хранитель фондов, экскурсовод, искусствовед, научный сотрудник, архивист, методист, художник, библиотекарь, юрисконсульт, инженеры всех специальностей, техники всех наименований, музейный смотритель, переводчик, контролер билетов, кассир, программист, бухгалтер, экономист, секретарь, инспектор отдела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Должности специалистов архивных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заведующий архивохранилищем, заведующий хозяйством,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архивист, археограф, хранитель фондов, бухгалтер, делопроизводитель, методист, переводчик, юрисконсульт.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руководитель подразделения, в том числе: заведующий хозяйством и заведующий складом;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архивист, методист, врач, тренер, медицинская сестра, бухгалтер, переводчик, программист, секретарь-машинистка, инспектор отдела кадров, архивариус, делопроизводитель, техники всех наименований, инструктор-методист, юрисконсульт.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и заместитель руководителя государственного учреждения и казенного предприятия, заведующий, руководитель, в том числе: филиала, отдела, отделения, части, центра, лагеря, кабинета, пункта, клуба, библиотеки, профессиональной практики, мастерской, лаборатории, комбината, общежития, интерната,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специалисты (главные, старшие), в том числе: врачи и учителя всех специальностей, архивариус, медицинская сестра, фельдшер, библиотекарь, воспитатель, вожатый, инженер всех специальностей, техники всех наименований, тренер, инструктор: по физической культуре, труду, плаванию, методист, преподаватель, переводчик, программист, мастер, концертмейстер, культорганизатор, хореограф, аккомпаниатор, бухгалтер, делопроизводитель, инспектор отдела кадров, комендант, экономист, лаборант, методист, механик, преподаватель-организатор по начальной военной подготовке, секретарь-машинистка, секретарь учебной части, социальный педагог, педагог-организатор, педагог дополнительного образования, педагог-психолог, помощник воспитателя, тренер-преподаватель по спорту, мастер производственного обучения, музыкальный руководитель, дежурный по режиму,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