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ee90" w14:textId="98c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12 марта 2009 года N 11/02. Зарегистрировано Управлением юстиции города Караганды Карагандинской области 16 марта 2009 года N 8-1-89. Отменено - постановлением акимата города Караганды Карагандинской области от 09 сентября 2009 года N 43/01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Отменено постановлением акимата города Караганды Карагандинской области от 09.09.2009 N 43/01.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самоуправлении в Республике Казахстан",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Караганды торговля экземплярами аудио-, аудиовизуальных произведений, программ для электронно-вычислительных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Кулькеева Сеита Омаровича.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И. Тогайбаев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