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eac1" w14:textId="de2e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и молодежной практики в городе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28 мая 2009 года N 21/1. Зарегистрировано Управлением юстиции города Темиртау Карагандинской области 12 июня 2009 года N 8-3-81. Утратило силу - постановлением акимата города Темиртау Карагандинской области от 25 марта 2010 года N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Темиртау Карагандинской области от 25.03.2010 N 11/12.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 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на 2009 год, утвержденным постановлением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временного трудоустройства безработных граждан из целевых социальных групп (молодежь, малообеспеченные граждане, инвалиды, оралманы, лица предпенсионного возраста, многодетные и одинокие родители) и молодежную практику для выпускников высших учебных заведений, колледжей и профессиональных лицеев в возрасте до 24 лет (включительно).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ежемесячной заработной платы безработным из целевых социальных групп, направленных на социальные рабочие места – 30000 тенге, из них 15000 тенге за счет средств работодателя и 15000 тенге за счет средств, выделенных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размер ежемесячной заработной платы для лиц, принятых на молодежную практику, в размере 15000 тенге за счет средств, выделенных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Направление на молодежную практику и предоставление социального рабочего места проводится только с согласия безработного на срок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города Темиртау"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направление безработных граждан из целевых социальных групп, и выпускников учебных заведений, изъявивших желание работать, на социальные рабочие места и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договоров с работодателями, предоставляющими социальные рабочие места для целевых групп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ежемесячное перечисление заработной платы на лицевые счета граждан, проходящих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ежемесячное перечисление 50% заработной платы на лицевые счета работодателей для граждан из целевых социальных групп, работающих на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О. Битебаев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