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6af3" w14:textId="cb06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29 ноября 2006 года N 37/352 "Об утверждении Правил 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11 ноября 2009 года N 24/181. Зарегистрировано Управлением юстиции города Балхаш Карагандинской области 09 декабря 2009 года N 8-4-158. Утратило силу - решением Балхашского городского маслихата Карагандинской области от 30 июля 2010 года N 32/259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30.07.2010 N 32/259.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19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710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юстиции Республики Казахстан" и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компенсации повышения тарифов абонентской платы за оказание услуг телекоммуникаций социально защищаемым гражданам"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29 ноября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37/352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(зарегистрировано в Реестре государственной регистрации нормативных правовых актов за N 8-4-52, опубликовано в газетах "Балқаш өңірі" от 22 декабря 2006 года N 104, "Северное Прибалхашье" от 22 декабря 2006 года N 90-91), внесено изменение решением городского маслихата от 27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44/430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решение городского маслихата от 29 ноября 2006 года N 37/352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и телекоммуникаций" (зарегистрировано в Реестре государственной регистрации нормативных правовых актов за N 8-4-79, опубликовано в газетах "Балқаш өңірі" от 20 июля 2007 года N 60, "Северное Прибалхашье" от 20 июля 2007 года N 79-80), внесены изменения и дополнения решением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4/40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городского маслихата от 29 ноября 2006 года N 37/352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и телекоммуникаций" (зарегистрировано в Реестре государственной регистрации нормативных правовых актов за N 8-4-94, опубликовано в газетах "Балқаш өңірі" от 25 января 2008 года N 7, "Северное Прибалхашье" от 25 января 2008 года N 10-11)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"телефон абонентам городских сетей телекоммуникаций" заменить словами "оказание услуг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малообеспеченным гражданам жилищных пособий на содержание жилища, оплату коммунальных услуг и компенсацию повышения тарифов абонентской платы за телефон абонентам городских сетей телекоммуникаций,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"телефон абонентам городских сетей телекоммуникаций" заменить словами "оказание услуг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"городских"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"11" заменить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"внуков." дополнить предложение "Документы на жилищные пособия оформляются (по обращению заявителя) уполномоченным органом или через центр обслуживания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"орган" дополнить словами "или центр обслуживания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поквартирная карточка, домовая книга"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"городской сети телекоммуникаций" заменить словами "сетей телекоммуникаций";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11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"бесплатного питания и помощи, оказываемой в организациях образования в соответствии с законодательством об образовании;";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31 дополнить подпунктами 14 и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средства, предусмотренные законодательными актами по вопросам миграции населения, оралманам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проезду к постоянному месту жительства и провозу имущества (в том числе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по месту прибытия и выплату единовременных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помощь в денежном или натуральном выражении, оказываемая отдельным категориям граждан из местных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проезд на внутригородском общественном транспорте (кроме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в связи с ростом цен на продукты питания.";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"психоневрологическом" дополнить словом ", онкологическом";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"уклоняется от содержания детей и других иждивенцев в связи со злоупотреблением спиртными напитками, наркотическими веществами, что подтверждается справкой наркологического диспансера или заключением специальной комиссии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одного килограмма продукции. Для определения дохода, убытка из стоимости произведенной продукции вычитается средний уровень расходов с одной сотки земли (одной головы)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 Полученная величина делится на двенадцать месяцев и умножается на число месяцев в расчетном периоде.";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"представляемые областными органами по статистике в областной уполномоченный орган" заменить словами "предоставляемые областным уполномоченным органом на основании данных областного органа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50 слова "на рынках живого скота, по данным областных органов по статистике" заменить словами "на рынках в соответствующем месяце реализации, согласно данных областного органа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"сложившимся на рынках живого скота, представленным областными органами по статистике" заменить словами "сложившимся на рынках в соответствующем месяце его дарения или реализации (продажа, убой), согласно данных областного органа статистики";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"заполняется" заменить словом "оформляется".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Нысангалиев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12.11.2009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11.11.2009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11.11.2009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