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eebb" w14:textId="82ce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 вопросу оказания безработным гражданам материальной помощи на открытие собственного дела и обеспечение самостоятельной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30 июня 2009 года N 16/02. Зарегистрировано Управлением юстиции города Сатпаев Карагандинской области 08 июля 2009 года N 8-6-85. Утратило силу - постановлением акимата города Сатпаев Карагандинской области от 9 февраля 2011 года N 03/14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Сатпаев Карагандинской области от 09.02.2011 N 03/14.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во исполнение постановления акимата Карагандинской области от 14 января 2005 года N 02/45 "Об оказании безработным гражданам материальной помощи на открытие собственного дела и обеспечение самостоятельной занятости", в целях оказания социальной поддержки безработным гражданам,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Сатпаев" организовать работу по оказанию материальной помощи на открытие собственного дела и обеспечение самостоятельной занятости, зарегистрированным в установленном законодательством Республики Казахстан порядке безработным гражданам (далее – материальная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сумму материальной помощи в размере сорокакратной величины месячного расчетного показателя, ежегодно устанавливаемого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Мадиеву М.С..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г.Сатпаев         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