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6f4b" w14:textId="bb1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городу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29 декабря 2009 года № 1378. Зарегистрировано Управлением юстиции города Актау от 28 января 2010 года № 11-1-125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Законами Республики 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2001, акимат 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Хитуова Т.К.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их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С. Бекбергенов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2009 года № 1378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лиц, относящихся к целевым 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Молодежь в возрасте от двадцати двух до двадцати девяти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Лица, длительное время (более одного года) не имеющие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Безработные лица из семей, где нет ни одного работающего.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