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ed51" w14:textId="777e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22 декабря 2009 года № 27/241. Зарегистрировано Управление юстиции города Актау от 29 января 2010 года № 11-1-128. Утратило силу решением маслихата города Актау Мангистауской области от 21 июля 2011 года № 44/403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Актау Мангистауской области от 21.07.2011 № 44/403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архитектурной, градостроительной и строительной деятельности в Республике Казахстан» и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застройки территории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городского маслихата от 29 апреля 1999 года № 28/292 «Об обязательных правилах застройки территории г.Актау» (зарегистрировано Реестре государственной регистрации нормативных правовых актов за № 109 от 16 июля 1999 года, опубликовано в газете “Местное время” за № 82 от 22 июля 1999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А.Сугирбай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</w:t>
      </w:r>
      <w:r>
        <w:rPr>
          <w:rFonts w:ascii="Times New Roman"/>
          <w:b w:val="false"/>
          <w:i/>
          <w:color w:val="000000"/>
          <w:sz w:val="28"/>
        </w:rPr>
        <w:t>Ж.Матаев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2009 года № 27/241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застройки территории города Актау 1. Общие положения. Основные понятия, используемые в Правилах.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застройки территории города Актау (далее-Правила) разработаны в соответствии с Гражданским кодексом Республики Казахстан, Земельным кодексом Республики Казахстан, Экологическим кодексом Республики Казахстан, Кодексом Республики Казахстан «Об административных правонарушениях», законами Республики Казахстан: «Об архитектурной, градостроительной и строительной деятельности в Республике Казахстан», «О местном государственном управлении и самоуправлении в Республике Казахстан», «О жилищных отношениях», «Об индивидуальном жилищном строительстве», «О лицензировании», иными нормативными правовыми актами и определяют условия и требования по использованию субъектами архитектурной, градостроительной и строительной деятельности земельных участков, проектированию и застройке территории населенных пунктов и пригородных зон, устанавливают порядок прохождения разрешительных процедур на размещение и строительство новых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Застройка территорий города осуществляется в соответствии с настоящими правилами, генеральным планом города, проектом детальной планировки и застройки промышленных и селитебных районов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для всех предприятий, организаций, учреждений и других юридических лиц, независимо от их ведомственной подчиненности и форм собственности, а также физических лиц, осуществляющих проектирование, строительство зданий, сооружений и благоустройство на вновь осваиваемых и реконструируемых территориях в городе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акимат </w:t>
      </w:r>
      <w:r>
        <w:rPr>
          <w:rFonts w:ascii="Times New Roman"/>
          <w:b w:val="false"/>
          <w:i w:val="false"/>
          <w:color w:val="000000"/>
          <w:sz w:val="28"/>
        </w:rPr>
        <w:t>- местный исполнительный орган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градостроительные 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режимы, разрешения, (включая обременения и сервитуты) использования территорий (земельных участков) и других объектов недвижимости, а также любых допустимых изменений их состояния, установленных в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устанавливаются утвержденной градостроительной и архитектурно-строительной документацией, выполненной в соответствии с государственными нормативами. Действие градостроительных регламентов предусматривается в пределах установленного для них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градостроительная ситуация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свойств элементов конкретной территории (застройка, природный ландшафт, земельные участки, улично-дорожная сеть, инженерное обустройство и т.п.), формирующих соответствующие архитектурно - пространственную среду и условия эксплуатации территории и застройки в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изменение градостроительной ситуации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изменение количественных и качественных характеристик элементов конкретной территории, влекущих за собой изменения архитектурно - пространственной среды и условий эксплуатации территории и застройки с течением определенного периода времени, которое обусловлено процессом строительного освоения территории, воздействием природных и длительных временных факторов. Изменение градостроительной ситуации возможно посредством разработки Генерального плана населенного пункта или программ социально-экономического, градостроительного и инженерно - транспортного развития города, а также путем внесения изменений при разработке проектов застройки отдельных районов, утвержденных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застройщик (заказчик)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или физическое лицо, осуществляющее строительство объекта недвижимости самостоятельно либо с помощью подрядной организации на основании договора строительного подряда;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инженерная, транспортная и социальная инфраструктуры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сооружений и коммуникаций инженерного оборудования (водопроводные сети, канализация, теплоснабжение, электрические сети и т.п.), связи, транспорта (автомобильные дороги, остановки, места для парковки и т.п.), а также объектов социального и культурно-бытового обслуживания населения, обеспечивающий устойчивое развитие и функционирование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красные линии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границы, отделяющие территории кварталов, микрорайонов и других элементов планировочной структуре населенных пунктов от улиц, (проездов и площадей) в городе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линии регулирования застройки (линия застройки)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границы застройки, устанавливаемые при размещении зданий (строений, сооружений) с отступом от красных линий или от границ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объекты недвижимости в градостроительстве (далее - объекты недвижимости)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 архитектуры и градостроительства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уполномоченный выполнять функции государственного регулирования архитектурной и градостроительной деятельности на территории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 государственного архитектурно-строительного контроля (орган госархстройконтроля)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уполномоченный на выполнение контрольных функций, лицензирования в области архитектурной, градостроительной и строительной деятельности на территории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орган по земельным отношениям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уполномоченный выполнять функции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ордер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разрешительный документ на производство земляных и строительно-монтажных работ, подразумевающий под собой подготовительные работы, работы по благоустройству территории, строительству линейных сооружений и постутилизации строении подлежащих сносу, а также других технических несложных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подрядчик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физические и юридические лица (включая совместные предприятия), выполняющие подрядные работы в строительстве, имеющие лицензию на осуществление соответствующих видов архитектурной, градостроительной или строительной деятельности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разрешение на производство строительно-монтажных работ (далее - разрешение на строительство)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предоставляющий право для начала реализации проекта строительства нового или изменение (перепрофилирование, переоборудование, перепланировку, реконструкцию, расширение, капитальный ремонт) существующих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разрешенное использование земельных участков и иных объектов недвижимости в градостроительстве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использование объектов недвижимости в соответствии с градостроительными регламентами; на использование указанных объектов, установленные в соответствии с законодательством Республики Казахстан, а также сервитуты;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строительная площадка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территория, используемая для размещения возводимого объекта, временных строений и сооружений, техники, отвалов грунта, складирования строительных материалов, изделий, оборудования и выполнения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эксплуатирующая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организация, осуществляющая эксплуатацию инженерных коммуникаций (водопроводные и электрические сети, газо- и теплоснабжение, связь и т.п.),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выбор 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определение земельного участка с установлением его целевого назначения и режима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комиссия по земельным вопросам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Акиматом города Актау, в установленном законом порядке, и рассматривающая вопросы, связанные с предоставлением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регистрирующий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по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архитектурно - градостроительный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консультативно - совещательный орган при местном исполнительном органе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придомовая территория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придомовая территория является участком общего пользования, прилегающего к данному жилому дому, которая может быть занята дворовыми элементами (проездами, гостевыми карманами, зонами озеленения, газгольдерами, трансформаторными подстанциями, насосными, детскими игровыми, спортивными площадками и местами для отдыха жителей прилегающих домов).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Обеспечение благоприятной среды обитания и жизнедеятельности при осуществлении архитектурной, градостроительной и строительной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Архитектурная, градостроительная и строительная деятельность на территории города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учетом оценки ее воздействия на окружающую среду и предусматриваются мероприятия по рациональному использованию природных ресурсов, обеспечению экологической, санитарно-гигиенической безопасности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исходя из условий обеспечения установленных законодательством требований по безопасности населения, территории и населенных пунктов от воздействия опасных (вредных) природных и техногенных, антропогенных явлений и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исходя из условий сохранности территории и объектов, признанных в установленном законодательном порядке историческими, культурными ценностями и охраняемыми ландшафтными объектами.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обеспечении градостроительной документацией по планированию и застройке населенного пункта либо его части (градостроительными проектами) определяется состав и структура объектов социальной, производственной, рекреационной, инженерной и транспортной инфраструктуры, а также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благоустройство, озеленение, инженерная подготовка территории и необходимые сервитуты с учетом типа (роли) поселения;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комплексная застройка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интересов различных социальных, демографических и профессиональных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нормативных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конкурентной среды в сфере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Важнейшие градостроительные узлы рассматриваются на архитектурно - градостроительном Совете при акимате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Формирование застройки территорий города Актау осуществляеться по генеральному плану развития города Актау, проектам детальной планировки и проектам застройки районов города с учетом территориальной схемы охраны окружающей среды, как составной части генерального плана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Градостроительные регламенты отображаются в договорах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выборе площадок для организации строительства следует соблюдать планировочные ограничения (линии регулирования застройки, разрывы, отступы, охранные зоны), отображенные на схеме размещения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План ограничений участка выполняется городским отделом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Зонирование смежных участков планировочно взаимоувязываются и отвечают санитарно-противоэпидемическим, противопожарным, экологическим требованиям.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Назначение Государственного градостроительного кадастра и мониторинг объектов архитектурной, градостроительной и строительной деятельности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Государственный градостроительный кадастр - государственная система количественных и качественных показателей, включающих градостроительные регламенты, картографическую, статистическую и текстовую информацию, характеризующую территорию градостроительной, архитектурной и строительной деятельности по признакам социально - правового режима ее использования, уровню инженерно - технической обеспеченности, по параметрам и состоянию объектов, расположенных на ней, а также природно - климатическим условиям и экологическому состоянию.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Мониторинг объектов - система наблюдений за состоянием и изменением объектов недвижимости, которые ведутся по единой методике посредством изучения состояния среды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 мониторинга объектов вносятся в Государственный градостроительный кадастр.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Регулирование застройки территории города.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градостроительные регламенты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по городу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Градостроительные требования к использованию земельных участков при их предоставлении для строительства устанавливаются с учетом генеральных планов, проектов планировки, проектов застройки, а также плана функционально - градостроительного зонирования и правил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размещения, как комплексов, так и отдельных объектов, за счет средств заказчика разрабатывается архитектурно - градостроительная документация в виде проектов планировки и застройки архитектурно - градостроительных узлов.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Архитектурно - строительная документация рассматривается на архитектурно - градостроительном Совете с целью уточнения проектно - строительных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Представление земельного участка под строительство объектов осуществляется местными исполнительными органами в порядке установленном Земельным Кодексом Республики Казахстан. Исключением для данного правила является строительство на принадлежащих заказчику на праве собственности индивидуальных приусадебных, дачных, садовых и огороднических участках временных строений, хозяйственно-бытовых построек и элементов благоустройства, а также жилых и бытовых помещений для сезонных работ и отгонного животноводства на участках (территориях), используемых заказчиком на праве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Выбор и предоставление земельных участков по городу осуществляется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Указанные регламенты сохраняются в случае перехода прав на земельный участок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Юридическое лицо, владеющее земельным участком на правах собственности или долгосрочной аренды, осуществляет его освоение в соответствии с градостроительным паспортом, включающим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коды регистрации в государственном градостроительном кадастре;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общие сведения о собственнике (арендаторе);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общие сведения об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коды территориальной зоны, установленные правилами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функционально - целевое назначение территориальной зоны, в пределах которой находится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об инженерно - геологических сейсмических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данные об градостроительных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план установленных границ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здания, строения и сооружения, принадлежащие собственнику, пользователю или арендатору с указанием их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в границах земельного участка инженерных сетей и сооружений с указанием их параметров и ограничений на использование указанных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градостроительные регламенты по использованию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делении земельных участков или изменении их границ и параметров соблюдаются красные линии, линии регулирования застройки и требования градостроительных регламентов. В случае деления объектов недвижимости предусматриваются условия для функционирования их частей как самостоятельных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Для рассмотрения основных вопросов архитектуры и градостроительства, оценки качества архитектурно-строительной документации проектов зданий, сооружений, контроля соответствия отводимых участков функциональному назначению объектов, проводятся архитектурно - градостроительные Советы города Актау. Совет в своей творческо - производственной деятельности руководствуется действующим законодательством Республики Казахстан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целях обеспечения нормального отдыха и спокойствия граждан на территории города Актау не допускается производство строительно-монтажных работ, в том числе, производство земляных работ, работ по устройству фундаментов и каркасов зданий, наружных строительно-монтажных работ, погрузочно - разгрузочных работ и иных работ, сопровождаемых шумом в ночное время (с 23:00 часов вечера до 6:00 часов утра), за исключением восстановительных работ по ликвидации аварий инженерных сетей, систем и коммуникаций.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5.О выдаче разрешении на производство строительно-монтажных работ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На территории города Актау все виды строительных работ осуществляются при наличии разрешительных документов, выдаваемых застройщикам (заказчикам) органом госархстройконтроля.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Разрешение органа госархстройконтроля оформляются на производство следующих строительно-монтажных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новое строительство, реконструкция (перепланировка, переоборудование), расширение, техническое перевооружение и капитальный ремонт зданий, сооружений и комплексов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ремонт, реставрация и консервации, определения охранных зон объектов и сооружений, отнесенных к памятникам истории, археологии, культуры 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новое строительство, реконструкция, расширение, техническое перевооружение и капитальный ремонт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 метрополитена, трамвайных путей и сооружений, троллейбусных линий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новое строительство, реконструкция и капитальный ремонт площадей, парков и других зеленых зон различного назначения, бассейнов и фонтанов, ограждений, уличного освещения, рекламы различных видов, информационных устройств, другие работы по обустройству территорий общественного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и обустройство объектов временного назначения (вспомогательных строений и сооружений различного назначения, установление ограждений и других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снос (постутилизация) строений, земляные работы по планировке территорий, разборки внешних и внутренних стен зданий, строений и сооружений, асфальтирования, бетонирования и укладки тротуарных плит на основных пешеходных участках и площадях и других видов работ, в результате которых изменяются функциональное использование и внешние параметры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Без разрешительных документов, при обязательном согласовании с органом госархстройконтроля и городским отделом архитектуры и градостроительства выполняются следующие строительно-монтажные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возведение временных строений, располагаемых на собственных приусадебных участках или участках садовых и огородных товариществ, а также жилых и (или) хозяйственно-бытовых помещений для сезонных работ и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других технически несложных строений, предназначенных для личного пользования физических лиц,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кровли без изменения конфигурации, цвета и типа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столярных изделий без изменения их размеров и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отделочные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наружные отделочные работы без изменения элементов фасада и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замена санитарно-технических устройств и оборудования в зданиях и сооружениях без изменения существующей схемы инженерного обеспечения, планировки помещений и фасадов;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торговых точек для обслуживания населения на период проведения праздничных 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Изменение элементов фасада и цвета подлежит согласованию с органом архитектуры и градостроительства.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Сервитуты в области градостроительства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В отношении объектов недвижимости в градостроительстве могут устанавливаться публичные и частные сервитуты.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Публичный сервитут устанавливается на основании нормативных правовых актов местных исполнительных органов, в случаях, если это необходимо для обеспечения интересов государства и местного населения, без изъятия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Частные сервитуты в области градостроительства могут устанавливаться по договору с субъектами права частной собственности или землепользования на эти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Пользования соседним или иным земельным участком (частный сервитут) может устанавливаться в случаях, предусмотренных Земельным Кодексом Республики Казахстан.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застройки территории города Актау</w:t>
      </w:r>
      <w:r>
        <w:br/>
      </w:r>
      <w:r>
        <w:rPr>
          <w:rFonts w:ascii="Times New Roman"/>
          <w:b/>
          <w:i w:val="false"/>
          <w:color w:val="000000"/>
        </w:rPr>
        <w:t>
Общие требования к застройке территории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Порядок застройки на территории города Актау разработан на основе действующих нормативных актов и основывается на решениях местных исполнительных органов в части осуществления архитектурно - градостроительной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34.Порядок применяется с учетом действующих на территории Республики Казахстан нормативов и правил по проектированию и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 территории города Актау все виды строительных работ осуществляются в установленном порядке, при наличии разрешительных документов, выдаваемых гражданам и юридическим лицам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Разрешительными документами на проектирование и строительство объекта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соответствующего местного исполнительного органа о предоставлении на подведомственной территории земельного участка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разрешение соответствующего местного исполнительного органа на проведение запрашиваемых изменений существующего объекта (отдельных частей объекта), не связанных с дополнительным отводом (прирезкой) земельного участка (территории);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производство строительно-монтажных работ (начало строительства) по конкретному объекту (комплексу) на предназначенном для его возведения земельном участке (строительной площадке, территории, трассе), которые выдаются уполномоченным органом по делам архитектуры, градостроительства и строительства, осуществляющим государственный архитектурно-строительный контроль за качеством строительства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письменном заявлении лица, имеющего намерение осуществить новое строительство либо изменение существующего объекта, соответственно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адрес и телефон заявителя, регистрационный номер налогоплательщика (РНН) - для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его государственный номер, фамилия, имя отчество руководителя, почтовый адрес, регистрационный номер налогоплательщика (РНН)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назначение, основные параметры намечаемого к строительству объекта (расчетная мощность, общая площадь, вместимость, пропускная способность и тому подобное);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места предполагаемого (желаемого) размещения участка нового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адрес (местонахождение) существующего объекта (помещения, части здания или сооружения), подлежащего изменению, цель изменения и основные параметры намечаемого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изменение существующих объектов к заявлению прилагаются нотариально засвидетельствованная копия документа, удостоверяющего право собственности заявителя на изменяемый объект либо письменное согласие собственника (собственников) объекта на намечаемое изменение и его параметры.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случаях, если заявитель указывает конкретное место и размеры (границы) запрашиваемого земельного участка, то местные органы (службы) архитектуры и градостроительства запрашивают у него упрощенные предпроектные материалы (эскизы), обосновывающие пожелание по местоположению участка и основных параметров объекта, намеченного к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По поступившему заявлению местный исполнительный орган (комиссия по земельным вопросам) поручает соответствующему местному органу (службе) архитектуры и градостроительства выбор земельного участка (территории, трассы) для размещения объекта нового строительства, подготовку предложений по размерам и границам земельного участка в соответствии с утвержденной градостроительной документацией и градостроительными регламентами. Выбор земельного участка производится с участием представителей органов санитарно - эпидемиологической станции, чрезвычайной ситуации и уполномоченного органа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Результаты выбора земельного участка для строительства объекта оформляются отделом архитектуры и градостроительства актом о выборе земельного участка. К данному акту прилагаются проекты границ каждого земельного участка в соответствии с возможными вариантами их выбора, акт согласовывается заявителем самостоятельно, в срок до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случаях невозможности положительного решения о предоставлении земельного участка либо выдачи разрешения на использование под строительство земельного участка, принадлежащего заказчику на праве собственности или землепользования, местные исполнительные органы в установленные сроки с момента обращения отвечают заявителю (заказчику) мотивированным отказом с указанием норм (положений, условий, сервитутов) законодательства, в противоречие, с которыми вступает его намерение.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заявителем в местный исполнительный орган недостаточных, недостоверных либо иных не соответствующих законодательству оснований (заявочных документов) является мотивацией для отказа в выдаче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положительного решения может быть обжалован заявителем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Выданное решение местного исполнительного органа о предоставлении (прирезке) земельного участка под строительство заявленного объекта либо разрешение на использование под строительство участка, принадлежащего заявителю на праве собственности или землепользования может быть отозвано в случаях, предусмотренных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Разрешительные документы оформляются на следующие виды проектных и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новое строительство, реконструкцию (перепланировка, переоборудование), расширение, техническое перевооружение и капитальный ремонт зданий, сооружений и комплексов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2)капитальный ремонт, реставрацию и консервацию, определение охранных зон объектов и сооружений, отнесенных к памятникам истории, археологии, культуры и архитектуры;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новое строительство, реконструкцию, расширение, техническое перевооружение и капитальный ремонт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сооружений, остановок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новое строительство, реконструкцию и капитальный ремонт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 и других работ по обустройству территории общественного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бурение и разрытие грунта для геотехнических исследований, разработку карьеров и бурение скважин различного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природного ландшафта;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и обустройство объектов временного назначения 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снос строений и зеленых насаждений, земляные работы по планировке территорий, разборка внешних и внутренних несущих стен зданий, строений и сооружений, асфальтирование, бетонирование, и укладка тротуарных плит на основных пешеходных участках и площадях и других видов работ, в результате которых изменяется функциональное использование и внешние параметры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Без разрешительных документов при контроле местными органами архитектуры и градостроительства выполняются следующие строительные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ремонт кровли без изменения конфигурации, цвета и типа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замена столярных изделий без изменения их размеров и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внутренние отделочные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наружные отделочные работы без изменения элементов фасада и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и замена санитарно - технических устройств и оборудования в зданиях и сооружениях без изменения диаметра труб и существующей схемы инженерного обеспечения, планировки помещений и фасадов;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торговых точек для обслуживания населения на период проведения праздничных массовых мероприятий.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8. Проектирование объектов строительства и реконструкции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Актау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В соответствии с Законом Республики Казахстан "О лицензировании" граждане и юридические лица, осуществляющие или имеющие намерения вести проектную и строительную деятельность на территории области, независимо от форм собственности и ведомственной принадлежности, должны получить лицензию на данный вид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Решение местного исполнительного органа о предоставлении (прирезке) земельного участка (разрешение на использование имеющегося у заявителя участка) под новое строительство либо разрешение на изменение существующих объектов является основанием для составления и утверждения заказчиком либо его уполномоченным лицом (застройщиком) задания на проектирование и получение им технических условий на подключение к источникам инженерного и коммунального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На основании заявления поставщики услуг по инженерному и коммунальному обеспечению в срок не более десяти календарных дней дают ответ заявителю о выдаче технических условий в пределах запрашиваемых (расчетных) параметров либо отказе в выдаче технических условий в запрашиваемых параметрах. Отказ о выдаче технических условий может быть обжалован заявителем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 заявлению заказчика местные органы архитектуры и градостроительства в течение трех рабочих дней выдают заказчику, либо уполномоченному лицу (застройщику) архитектурно - планировочное задание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решения местного исполнительного органа о предоставлении (прирезке) земельного участка (разрешение на использование имеющегося земельного участка) - для нового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местного исполнительного органа на изменение существующих объектов для реконструкции (перепланировки, переоборудования);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задания на проектирование;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технических условий на подключение к источникам инженерного и коммунального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Выданное архитектурно - планировочное задание означает разрешение на разработку проекта в установленном порядке. В архитектурно - планировочное задание включаются общие рекомендации по проектированию объектов различного назначения с учетом природно - климатических, сейсмических и градостроительных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Разработанный проект изготавливается в соответствии с основными требованиями и рекомендациями архитектурно - планировочного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случаях, когда для строительства нового или реконструкции (перепланировки, переоборудования, модернизации, реставрации) существующего объекта не требуется отвода (прирезки) земельного участка, а также если для этих целей отсутствует необходимость в подключении к источниками инженерного и коммунального обеспечения или увеличения нагрузок, то в архитектурно - планировочном задании делается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Необходимость либо отсутствие необходимости в проведении экспертизы проекта нового строительства (изменения существующего объекта) указывается в архитектурно - планировочном задании. При этом учитывается, что по согласованию с местными органами (службами) архитектуры и строительства заказчик не представляет на экспертизу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реконструкции (перепланировки, переоборудования) жилых и нежилых помещений в жилых зданиях (домах), выполненные лицами, обладающими лицензиями и не требующие отвода дополнительного земельного участка (прирезки территории), не снижающие расчетную прочность конструкций, не ухудшающие архитектурно-эстетических, противопожарных, противовзрывных и санитарных качеств, не оказывающие вредное воздействие на окружающую среду при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других технически не сложных строений, предназначенных для личного пользования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государственной экологической экспертизы определяет уполномоченный орган охраны окружающей среды, о чем устанавливается требование в архитектурно - планировочном задании.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53.Не устанавливаются в архитектурно - планировочном задании условия на проведение экспертизы по проектам: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жилых домов, выполненным лицами, имеющими лицензиями, в соответствии с архитектурно - планировочным заданием местных исполнительных органов (служб) архитектуры и градостроительства. Данное правило не распространяется на индивидуальное жилищное строительство в районах (зонах) повышенной сейсмической опасности или иными особыми геологическими (гидрогеологическими) и геотехническими условиями, требующих специальных проектных решений и мероприятий при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временных строений, жилых и бытовых помещений для сезонных работ и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хозяйственно-бытовых построек на территории индивидуальных приусадебных участков, а также на участках садовых и огороднических товариществ (обществ);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на дачных и приусадебных участках, не требующих изменения действующих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мобильных комплексов контейнерного и блочного исполнения, а также одноэтажных зданий (сооружений) для предприятий торговли, общественного питания и бытового обслуживания, возводимых из сборно - разборных конструкций и не требующих согласования с санитарно - эпидемиологическими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автостоянок открытого типа при количестве автомашин не более пятидесяти единиц, а также гаражей с боксами не более чем на 2 автомашины;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перепланировок (переоборудования) помещений непроизводственного назначения, осуществляемых в существующих зданиях и не требующих изменения несущих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защиты инженерных сетей от электрокоррозии;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капитального ремонта линейных инженерных сетей и сооружения на них, не требующих изменения их положения, отметок заложения, диаметра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малых архитектурных форм и ограждений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открытых спортивных площадок, тротуаров, мощений вокруг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ремонта и замены единиц технологического или инженерного оборудования, по которым исчерпан технологический ресурс и не требующих реконструкции или перепрофилирования предприятия (цеха).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экспертизы по указанным в настоящем пункте проектам принимает сам заказчик.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градостроительного характера, расположенные в городской черте (вне прибрежной зоны), которые не предусматривают наличия источников выбросов, сбросов загрязняющих веществ, а именно: индивидуальных котельных, наличия подземных гаражей, индивидуальных септиков для сброса сточных вод и т.д. также не подлежат прохождению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Не допускается в архитектурно - планировочном задании установление требований по цветовому решению и использования материалов отделки фасадов зданий (сооружений), а также их объемно - пространственному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Архитектурно - планировочное задание не выдается на незаконно построенные объекты и на которых уже начато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Разработанный в соответствии с заданием на проектирование и архитектурно - планировочным заданием проект до его утверждения проходит необходимые согласования. В зависимости от уровня технической сложности намеченного к строительству объекта, или планируемых изменений существующего объекта, их потенциальной опасности для людей и окружающей среды в процессе строительства (реконструкции, перепланировки, переоборудования), а также при последующей эксплуатации, ожидаемого воздействия на устойчивое функционирование объекта в целом, прочность и надежность конструкций, окружающую среду или санитарное состояние, необходимы согласования проекта с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 - 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согласования в указанных инстанциях устанавливаются ведомственными нормативами,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проект проходит экспертизу, если иное не предусмотрено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 целях создания, сохранения и воспроизводства городского зеленого фонда, при проектировании и строительстве объектов необходимо предусматривать озеленение территории не менее 20 % от площади земельного участка, предоставленного под строительство объекта.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Проектирование индивидуальной (усадебной) застройки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Под индивидуальной жилой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предоставления земельного участка для индивидуального жилищного строительства устанавливаются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Проектирование и строительство индивидуальных жилых домов осуществляются в установленном порядке согласно архитектурно - планировочному заданию, строительным нормам и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 районах индивидуального малоэтажного строительства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резервироваться территории для размещения объектов социально - бытового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осуществляться опережающее строительство улично-дорожной сети и инженерной инфраструктуры.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Реконструкция (перепланировка,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
жилых и нежилых помещений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61. При реконструкции (перепланировке, переоборудовании) жилых и нежилых помещений в зданиях и жилых домах, требующей отвода дополнительного земельного участка (прирезки территории) или изменения его целевого назначения, собственник получает в соответствии с земельным законодательством решение местных исполнительных органов о предоставлении дополнительного земельного участка или разрешение изменения целевого назначения участка, принадлежащего ему на праве собственности или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Лица, заинтересованные в изменении жилых и нежилых помещений в жилых зданиях, а также иных частей жилого здания и имеющие соответствующее решение местных исполнительных органов, обращаются с заявлением в акимат по месту нахождения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нотариально засвидетельствованная копия документа, удостоверяющего право собственности заявителя на изменяемое помещение либо письменное согласие собственника (сособственников) помещений или иных частей здания на их изменение.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Местные органы (службы) архитектуры и градостроительства после рассмотрения представленных заявителями документов принимают решение о выдаче архитектурно - планировочного задания и необходимых исходных данных на разработку проекта изменения помещений (частей здания) или мотивированном отказе в их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Отказ в выдаче разрешения на изменение, а также архитектурно - планировочного задания и исходных материалов (данных) может иметь 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отсутствии у заявителя соответствующего права собственности на подлежащий изменению объект, либо нотариально засвидетельствованного письменного согласия собственника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планируемое изменение предусматривает использование помещения для вида деятельности, который не предусматривается нормативными правовыми актами или нормативно - техническими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Мотивированный отказ выдается заявителю в письменном виде с указанием конкретных нормативных правовых актов и нормативно - технических документов, которым не соответствуют документы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При устранении заявителем замечаний, на основании которых был получен мотивированный отказ в выдаче исходных данных и архитектурно - планировочного задания, повторное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При выдаче архитектурно - планировочного задания местные органы (службы) архитектуры и градостроительства, в зависимости от сложности предполагаемых изменений, принимают решение об осуществлении изменения помещений или иных частей здания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при технически несложном изменении, в совокупности не требующем отвода дополнительного земельного участка (прирезки, территории), не снижающая расчетную несущую способность конструкций, не ухудшающем противопожарных, санитарных и архитектурно - эстетических качеств, не оказывающем вредных воздействий на окружающую среду при эксплуатации, не являющимся объектом, подлежащим проведению государственной экспертизы проектов, то работы осуществляются по согласованному с местным органом (службой) архитектуры и градостроительства упрощенному проекту (эскизу), выполненному любым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отнесении планируемых изменений к разряду технически не сложных принимается местными органами (службами)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2)при всех иных планируемых изменениях помещений работы осуществляется по проекту, выполненнму лицом, имеющим соответствующую лицензию, в объеме, установленном архитектурно - планировочным зданием.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 архитектурно - планировочном задании также указывается установленная нормами законодательства необходимость проведения экспертизы проекта намеченных изменений помещений (частей здания) либо отсутствие такой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Сроки рассмотрения представленных заявителями документов в местные органы (службы) архитектуры и градостроительства для выдачи исходных данных и архитектурно - планировочного задания на разработку проекта реконструкции (перепланировки, переоборудования) помещений или иных частей жилого здания (или мотивированного отказа в их выдаче) не превышают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Разработчики проекта должны указать в документации сведения о наличии или отсутствии проектных решений, затрагивающие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прилагается их нотариально засвидетельствованное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Основанием для отказа в выдаче разрешения на производство строительно-монтажных работ по изменению существующих помещений (частей здания) может иметь место только: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 моменту рассмотрения заявления истек срок действия решений местных исполнительных органов о реконструкции (перепланировке, переоборудовании);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проект не был утвержден или утвержден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3)при отказе в согласовании проекта органами, указанными в настоящих Правилах, или отрицательного заключения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проекта нормативно - техническим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72.Проектные решения на строительство пристроек к многоэтажным зданиям жилого и общественного назначения согласовываются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Пристройки к существующим жилым домам допустимы на условиях предоставления застройщиком проекта решения фасада всего дома при выведении объектов недвижимости из жилой застройки в нежилую.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жилой площади квартиры не возможно за счет пристройки к существующему многоквартирному жилому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Проектирование и размещение площадок летних кафе, располагаемых в зоне проездов для пожарной автотехники, предназначенных для обслуживания ими многоэтажных зданий, допускается только из выносного легко трансформируемого оборудования (столы, стулья, ограждение, навесы и другое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74.Размещение летних кафе допускается только для отдельно стоящих специализированных зданий. При этом летние кафе не могут быть расположены на придомовой территории.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Проектирование инженерных сетей и</w:t>
      </w:r>
      <w:r>
        <w:br/>
      </w:r>
      <w:r>
        <w:rPr>
          <w:rFonts w:ascii="Times New Roman"/>
          <w:b/>
          <w:i w:val="false"/>
          <w:color w:val="000000"/>
        </w:rPr>
        <w:t>
сооружений на территории города Актау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 Проектирование разводящих и внутриплощадочных инженерных сетей, обеспечивающих функционирование объектов, а также сетей внутри зданий и сооружений независимо от протяженности осуществляется по заказу застройщиков (заказчиков) в соответствии с техническими условиями инженерных служб города и архитектурно - планировочным заданием, выданным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вводы инженерных коммуникаций электроснабжения, газоснабжения, холодного и горячего водоснабжения в каждую квартиру необходимо предусматривать в местах общего пользования жилого дома для обеспечения беспрепятственного доступа инженерных служб города к запорной арматуре и приборам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Проектирование инженерных сетей и сооружений осуществляется проектными организациями или физическими лицами, имеющими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Проекты инженерных сетей на всех стадиях и видах должны выполняться на полноценной и откорректированной топогеодезической основе в масштабе 1:500. Разработанные проекты инженерных сетей и сооружений подлежат согласованию с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инженерных сооружений (насосные, подстанции и другие объекты) согласовываются в установленном порядке с уполномоченным органом, осуществляющим государственную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Разрешение на производство работ на строительство инженерных сетей и сооружений выдается органом госархстройконтроля на основании проекта, согласованного в установленном порядке и утвержденного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По завершению строительства инженерных сетей и сооружений до их засыпки грунтом, застройщик (заказчик) или строительная организация обеспечивает исполнительную геодезическую съемку М1:500 вновь построенного участка инженерных сетей силами организацией, имеющей лицензию на право проведения соответствующих работ, с последующей регистрацией в органе архитектуре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Приемка в эксплуатацию инженерных сетей осуществляется по завершению их строительства или реконструкции в установленном порядке приемочной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Вновь построенные инженерные сети и сооружения регистрируются в органе архитектуры и градостроительства и вносятся в городской градостроительный кадастр.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Проектирование улично-дорожной сети и транспортных сооружений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Физические и юридические лица (заказчик), заинтересованные в строительстве объектов улично-дорожной сети и транспортных сооружений в городе Актау, обращаются с ходатайством в аппарат акима города о предоставлении разрешения на проектирование и строительство указанных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Разработанная проектная документация на строительство улично-дорожной сети или транспортных сооружений подлежит согласованию в соответствующих органах экспертизы проектов, а также при необходимости с другими городскими организациями и службами.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Строительство объектов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84. Граждане и юридические лица (заказчики), на основании положительного заключения экспертизы по проектной документации получают разрешение на производство работ в органе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По предоставлению заказчиком необходимых документов орган государственного архитектурно-строительного контроля выдает разрешение на производство строительно-монтажных работ (ежегодно производится пролонгация данного разрешения).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Граждане и юридические лица, имеющие разрешение на производство строительных работ, извещают орган государственного архитектурно-строительного контроля о начале строительства объекта. Производство работ осуществляется в соответствии с установленными в проекте сроками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На период строительства объектов или комплексов в целях обеспечения безопасности жизнедеятельности на прилегающих территориях, зданиях и сооружениях, организации удобного технологического процесса и создания эстетического восприятия стройки, предусматривается обустройство строительной площадки - установка ограждения, организация подъездов и пешеходных проходов, мойка автотранспорта, паспорт объекта и другие мероприятия в соответствии с проектом производства работ и строительным генеральным планом, согласованным с местным органом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По завершении строительства объекта или комплекса заказчики до приемки объекта в эксплуатацию заказывают и представляют в городской отдел архитектуры и градостроительства исполнительную топографическую съемку для занесения в базу данных государственного градостроительного кадастра.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Приемка объектов завершенного строительства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89. Приемка построенных объектов в эксплуатацию регулируется Гражданским кодексом Республики Казахстан, Законом «Об архитектурной, градостроительной и строительной деятельности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Приемка в эксплуатацию построенного объекта государственной приемочной комиссией и приемочной комиссией производится при его полной готовности и наличии положительного заключения рабочей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предусмотренного Законом «Об архитектурной, градостроительной и строительной деятельности в Республике Казахстан» приемка в эксплуатацию построенного объекта производится собственником (заказчиком, инвестором, застройщиком)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Акт государственной приемочной комиссии (а в установленных государственными нормативами случаях приемочной комиссии)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Акт приемки построенного объекта в эксплуатацию государственной комиссией подлежит утверждению. Утверждение акта приемки производится инстанцией, назначившей государственную приемочную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Датой ввода в эксплуатацию принятого государственной приемочной комиссией объекта считается дата утверждения акта о вводе в эксплуатацию инстанцией, назначившей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ввода в эксплуатацию принятого приемочной комиссией объекта считается дата подписания акта о вводе объекта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Полномочия государственной приемочной комиссии и приемочной комиссии по конкретному объекту начинаются с момента их назначения и прекращаются с момента утверждения акта о приемке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Полномочия рабочей комиссии по конкретному объекту начинаются с момента назначения и прекращаются с момента передачи заказчику по комплексной проверке вводимого в эксплуатацию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При приемке в эксплуатацию законченного строительством объекта предусматривается наличие наружного декоративного освещения объекта, включая ночную подсветку фасада и благоустройство территории с озеленением.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Правила производства работ по строительству</w:t>
      </w:r>
      <w:r>
        <w:br/>
      </w:r>
      <w:r>
        <w:rPr>
          <w:rFonts w:ascii="Times New Roman"/>
          <w:b/>
          <w:i w:val="false"/>
          <w:color w:val="000000"/>
        </w:rPr>
        <w:t>
и ремонту инженерных сетей и сооружений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97. Для принятия необходимых мер предосторожности и предупреждения повреждений инженерных сетей и сооружений, организация, ответственная за производство работ, не позднее, чем за 24 часа до начала работ вызвать на место работ представителей заинтересованных организаций, установить совместно с ними точное расположение существующих сетей и сооружений, и принять меры к их полной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условий, необходимых для обеспечения сохранности принадлежащих им сетей и сооружений при производстве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Организация, ответственная за производство работ, до начала работ выполняет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устанавливает по границам разрытия ограждения и предупреждающие дорожные знаки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местах движения пешеходов подготавливает пешеходные мостики с поручнями и обеспечить освещение участка разрытия в ночное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наличии зеленых насаждений в зоне механизмов ограждает их глухими щитами, гарантирующими их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разрытиях, требующих закрытия проездов, соответствующими знаками ясно обозначается объезд.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Не разрешается начинать разработку траншей без предварительной подготовки, гарантирующей максимальное сбережение дорожного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Доставка материалов к месту выполнения работ допускается не ранее чем за 24 часа до начала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На улицах,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работы выполняются короткими участками в соответствии с проектом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работы на следующих участках разрешается начать только после завершения всех работ на предыдущем участке, включая восстановительные работы и уборку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грунт, вынутый из траншеи и котлованов, немедленно вывозится с места работ в специально отведенные места, представляемые заказчиком;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обратная засыпка траншеи должна производиться гравийно - оптимальной смесью с послойным уплотнением;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 прокладке магистральных инженерных сетей по улицам, ширина асфальтового покрытия которых 4 - 7 метров, асфальтобетонное покрытие восстанавливается на всю ширину существующей дороги, а при ширине более 7 метров восстановление асфальтобетонного покрытия выполняется по траншее и в зоне работы строительных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 прокладке телефонной канализации, электрокабелей и других инженерных сетей по тротуарам шириной асфальтобетонного покрытия 1,5-2 метра, асфальтобетонное покрытие или брусчатки восстанавливается по всей ширине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По окончании разработки траншеи организация, ответственная за производство работ, засвидетельствовает представителю органа государственного архитектурно-строительного контроля соответствие разработки траншеи проекту сети и оформляет данное соответствие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В случае несоответствия проектов трасс инженерных сетей при производстве или окончании строительно - монтажных работ органом государственного архитектурно-строительного контроля выдается предписание на переустройство этих сетей. Затраты на переустройство инженерных сетей и их оборудования для проведения в соответствие с проектом выполняются за счет организации, производящей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По окончанию монтажа инженерных сетей и строительства инженерных сооружений, но до засыпки грунтом последних строительная организация выполняет исполнительную съемку с последующей регистрацией в службе кадастра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Приемка в эксплуатацию законченных строительством инженерных сетей производится государственной приемочными и рабочими комиссиями, в которые входят представители заказчика, местных органов (служб) архитектуры и градостроительства, генерального подрядчика, субподрядных организаций, проектной организаций, технической инспекции и при необходимости других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предъявленную документацию, комиссия производит осмотр сооружений в натуре и устанавливает: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выполненных работ к исполнительным чертежам;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Приемка инженерных сетей в эксплуатацию производятся после завершения всех работ, включая установку люков, колодцев и полного восстановления элементов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Ответственность за состояние колодцев, тепловых камер, люков на улицах и внутриквартальных территориях области несет эксплуатирующая организация или ведомство, в ведении которого находится данная инженерная сеть, после утверждения акта государственной комиссии и передачи на баланс.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Восстановительные работы по ликвидации аварий инженерных сетей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108. При повреждениях подземных инженерных сетей и сооружений, послуживших причинами остановки производства, несчастных случаев, руководители или другие полномочные представители организаций в эксплуатации, которой находятся эти сооружения, по получении сигнала об аварии обеспечивают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немедленно вызвать аварийную бригаду под руководством ответственного лица для отключения и переключения поврежденных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уведомить об аварии местные исполнительные органы, дорожную полицию, а также другие организации, имеющие смежное подземное хозяйство у места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если крупная авария произошла в ночное время, телефонограмма передается дежурному аппарата акима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Техническая инспекция и дорожная полиция, по получению сообщения об аварии, для ликвидации которой необходимо закрытие проезда, немедленно направляют ответственных лиц на место аварии для решения вопроса о закрытии проезда и установлении срока ликвидации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Работы по ликвидации аварии возлагаются на организацию, допустившую повреждения инженерных сетей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случаях производства работ по ликвидации аварии организация, производящая работы не прекращая, получить ордер на производство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Если подземные сооружения пришли в ветхость или вместо них проложено другое сооружение, то первое сооружение исключается из эксплуатации и извлечается из грунта.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Работы по ликвидации (демонтажу) недействующих сооружений, связанные с разрытием, производятся только по проектам, прошедшим экологическую экспертизу и после получения ордера Технической инспекции в порядке, установленном законодательством Республики Казахстан.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Застройка жилых территорий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113. Застройка жилых территорий осуществляется по утвержденному проекту застройки, выполненному в соответствии с Генеральным планом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Новое жилищное строительство должно предусматривать формирование жилой среды в виде градостроительных комплексов, обеспечивающих комфортные условия проживания, гарантируемый минимум социальных услуг населению и уровень инженерного обеспечения, экономически обоснованный для того или иного типа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Застройка жилых территорий осуществляется на основе архитектурно - градостроительной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жилых территорий и размещение жилых домов необходимо предусмотреть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При проектировании комплексов многоквартирных жилых домов следует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Организация территории индивидуальной (усадебной) застройки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117. Организация территории индивидуальной (усадебной) застройки осуществляется по разработанному и утвержденному в установленном порядке проекту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Под индивидуальной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Согласно Земельного Кодекса Республики Казахстан предоставляются гражданам Республики Казахстан бесплатно в частную собственность в следующих размерах: для индивидуального жилищного строительства - 0,10 гектара.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архитектурно - градостроительной документацией допускается увеличение приусадебного земельного участка на основании решения комиссии по земельным вопросам; дополнительные земельные участки, превышающие размеры бесплатно предоставляемым гражданам в постоянное землепользование и в собственность до предельных размеров этих участков, приобретаются за 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Инженерное оборудование предусматривает как подключение к центральным городским системам, так и устройство локальных и квартальных автономных сооружений.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Размещение мобильных павильонов, павильонов ожидания общественного транспорта, рекламных сооружений и других объектов сервиса на территории города Актау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121. В целях сохранения и формирования выразительного архитектурного облика города Актау и его пригорода, а также содержания улиц в надлежащем эстетическом и санитарном виде, установка торговых киосков и павильонов, а также изменение целевого назначения существующих данных объектов осуществляется в соответствии с действующим законодательством Республики Казахстан на основании заключения комиссии по земельным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Вдоль главных улиц допускается только размещение киосков и павильонов, торгующих газетами, журналами, мороженым и цветами, за исключением существующих объектов ранее установленных и возведенных.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Киоски по оказанию бытовых услуг размещаются во внутридворовых территориях в порядке, предусмотренном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Действующие киоски, размещенные согласно утвержденной схеме дислокации, функционируют до предоставления предупреждения об их сносе или переносе на другой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Мобильные павильоны, находящиеся на инженерных сетях на условиях гарантийного доступа в случае необходимости ремонтных работ существующих коммуникаций, должны функционировать и в дальнейшем как мобильные из сборно - разборной конструкции павильоны, без изменения целевого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Размещение отдельно стоящих рекламных сооружений стационарного характера (билборды, световые табло, стелы, пилоны, транспоранты - перетяжки) определяется конкретной архитектурно - градостроительной ситуацией территории города Актау. При этом расстояние между билбордами стоящими в створе должно быть не менее 30 метров, световыми табло, стелами, пилонами не менее 30 метров, транспорантами - перетяжками не менее 100 метров, с размещением над проезжей частью улиц транспорантов - перетяжек не ниже 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Соответствие торгового блока и навеса остановки должно составлять равные доли от общей площади остановочного павильона.  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Размещение сооружений для хранения и обслуживания транспортных средств, принадлежащих населению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128. Размещение гаражей и площадок для постоянного хранения автомобилей в жилых кварталах, микрорайонах, жилых районах осуществляется в соответствии с утвержденной местными исполнительными органами схемы дислокации гаражей и автостоянок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Размещение гаражей для хранения автомобилей, принадлежащих инвалидам, производится в соответствии с установленным порядком. Оформление подготовительных материалов для отвода земельных участков этой категорий граждан осуществляют местные органы архитектуры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Проектирование и строительство кооперативных гаражей и автостоянок осуществляется в порядке, установленном местными исполнительными органами, с соблюдением действующих строительных норм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разрешается самовольное строительство гаражей, автостоянок, а также обустройство навесов на действующих автостоянках.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При проектировании крупных торговых и общественных зданий необходимо предусматривать встроенные и пристроенные подземные гаражи и паркинги.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Станции технического обслуживания автотранспортных средств размещаются вблизи общественных магистралей в производственных базах, обособленных участках санитарно-защитных зон от промышленно-коммунальных и транспортных предприятий, в отдалении от жилой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Стационарные автозаправочные станции и станции технического обслуживания должны располагаться на специально отведенных площадках на общегородских магистралях с организацией удобных транспортных подъездов.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Разрешатся объединение на одной станций технического обслуживания (СТО), стационарных автозаправочных станций (САЗС), пункта мойки автомобилей и других объектов обслуживания.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21. Проектирование и строительство специальных устройств</w:t>
      </w:r>
      <w:r>
        <w:br/>
      </w:r>
      <w:r>
        <w:rPr>
          <w:rFonts w:ascii="Times New Roman"/>
          <w:b/>
          <w:i w:val="false"/>
          <w:color w:val="000000"/>
        </w:rPr>
        <w:t>
в целях обеспечения удобного передвижения инвалидов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134. Физические и юридические лица (заказчики), имеющие намерение осуществлять строительство объекта или комплекса обязаны предусматривать специальные устройства для передвижения инвалидов в объектах и комплексах, что определяется архитектурно - планировочным заданием, подготовленным местными органами (службами) архитектуры и градостроительства.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22. Контроль за осуществлением</w:t>
      </w:r>
      <w:r>
        <w:br/>
      </w:r>
      <w:r>
        <w:rPr>
          <w:rFonts w:ascii="Times New Roman"/>
          <w:b/>
          <w:i w:val="false"/>
          <w:color w:val="000000"/>
        </w:rPr>
        <w:t>
градостроительной деятельности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135.Контроль за осуществлением градостроительной деятельности направлен на обеспечение реализации государственной политики в области архитектуры, градостроительства и строительства в соответствии с генеральным планом и иной утвержденной градостроительной документацией, а также настоящими Правилами.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23. Нарушение правил проектирования,</w:t>
      </w:r>
      <w:r>
        <w:br/>
      </w:r>
      <w:r>
        <w:rPr>
          <w:rFonts w:ascii="Times New Roman"/>
          <w:b/>
          <w:i w:val="false"/>
          <w:color w:val="000000"/>
        </w:rPr>
        <w:t>
согласования и строительства отдельных объектов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Актау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136. Ответственность за нарушение Правил застройки территории города Актау устанавливается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