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fa5" w14:textId="45a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для воспитанников детских дошкольных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января 2009 года № 26. Зарегистрировано управлением юстиции города Лисаковска Костанайской области 5 февраля 2009 года № 9-4-135.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образовании", постановлением акимата города Лисаковска от 30 декабря 2008 года № 1403 "О реализации решения Лисаковского маслихата от 25 декабря 2008 года № 142 "О бюджете города Лисаковска на 2009 год",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бесплатное питание в детских дошкольных организациях города следующим категориям воспитанников: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из семей, проживающих за чертой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детям-сиротам, детям,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с ограниченными возможностями в развитии, инвалидам и инвалидам с детства,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детям из многодетных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детям из семей, среднедушевой доход в которых ниже стоимости продовольственной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Лисаковска Костанайской области от 28.07.2009 № 402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образования города Лисаковска" выдавать направление на бесплатное питание в детские дошкольные организации родителям или лицам, их заменяющим, на детей в возрасте от одного года до 6 (7) лет, имеющим место в детских дошкольных организациях на основании справки государственного учреждения "Отдел занятости и социальных программ города Лисаковска" и документа, подтверждающего статус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Государственным учреждениям "Отдел занятости и социальных программ города Лисаковска", "Отдел образования города Лисаковска" вести учет выданных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формировании бюджета детских дошкольных организаций выделить средства на организацию бесплатного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