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4e36" w14:textId="b784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июля 2009 года № 174. Зарегистрировано Управлением юстиции Карабалыкского района Костанайской области 7 августа 2009 года № 9-12-118. Утратило силу - Решением маслихата Карабалыкского района Костанайской области от 30 сентября 2009 года № 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маслихата Карабалыкского района Костанайской области от 30.09.2009 № 198.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Повысить ставки земельного налога на 50 процентов от базовых ставок земельного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земли сельскохозяйственного назначения (статья 378 Налогового кодекса);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земли населенных пунктов за исключением придомовых земельных участков (статья 381 Налогового кодекса);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земли промышленности, расположенные вне населенных пунктов (статья 383 Налогового кодекса).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 Г. Ягодин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девятой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А. Тюлюбаев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Карабалыкскому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 А. Журсиналин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